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E2" w:rsidRDefault="001325E2"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Pr="00ED7EAB" w:rsidRDefault="00ED7EAB" w:rsidP="003E7704">
      <w:pPr>
        <w:spacing w:after="120" w:line="240" w:lineRule="auto"/>
        <w:jc w:val="center"/>
        <w:rPr>
          <w:rFonts w:ascii="Arial" w:hAnsi="Arial" w:cs="Arial"/>
          <w:b/>
          <w:bCs/>
          <w:sz w:val="40"/>
          <w:szCs w:val="40"/>
        </w:rPr>
      </w:pPr>
      <w:r w:rsidRPr="00ED7EAB">
        <w:rPr>
          <w:rFonts w:ascii="Arial" w:hAnsi="Arial" w:cs="Arial"/>
          <w:b/>
          <w:bCs/>
          <w:sz w:val="40"/>
          <w:szCs w:val="40"/>
        </w:rPr>
        <w:t xml:space="preserve">The </w:t>
      </w:r>
      <w:r w:rsidR="003E7704" w:rsidRPr="00ED7EAB">
        <w:rPr>
          <w:rFonts w:ascii="Arial" w:hAnsi="Arial" w:cs="Arial"/>
          <w:b/>
          <w:bCs/>
          <w:sz w:val="40"/>
          <w:szCs w:val="40"/>
        </w:rPr>
        <w:t>Jordanian Opposition Coalition</w:t>
      </w:r>
    </w:p>
    <w:p w:rsidR="003E7704" w:rsidRPr="00ED7EAB" w:rsidRDefault="003E7704" w:rsidP="004B36CA">
      <w:pPr>
        <w:spacing w:after="120" w:line="240" w:lineRule="auto"/>
        <w:jc w:val="center"/>
        <w:rPr>
          <w:rFonts w:ascii="Arial" w:hAnsi="Arial" w:cs="Arial"/>
          <w:b/>
          <w:bCs/>
          <w:sz w:val="40"/>
          <w:szCs w:val="40"/>
        </w:rPr>
      </w:pPr>
    </w:p>
    <w:p w:rsidR="003E7704" w:rsidRPr="00ED7EAB" w:rsidRDefault="003E7704" w:rsidP="004B36CA">
      <w:pPr>
        <w:spacing w:after="120" w:line="240" w:lineRule="auto"/>
        <w:jc w:val="center"/>
        <w:rPr>
          <w:rFonts w:ascii="Arial" w:hAnsi="Arial" w:cs="Arial"/>
          <w:b/>
          <w:bCs/>
          <w:sz w:val="40"/>
          <w:szCs w:val="40"/>
        </w:rPr>
      </w:pPr>
      <w:r w:rsidRPr="00ED7EAB">
        <w:rPr>
          <w:rFonts w:ascii="Arial" w:hAnsi="Arial" w:cs="Arial"/>
          <w:b/>
          <w:bCs/>
          <w:sz w:val="40"/>
          <w:szCs w:val="40"/>
        </w:rPr>
        <w:t>Position Papers</w:t>
      </w:r>
    </w:p>
    <w:p w:rsidR="003E7704" w:rsidRDefault="003E7704" w:rsidP="004B36CA">
      <w:pPr>
        <w:spacing w:after="120" w:line="240" w:lineRule="auto"/>
        <w:jc w:val="center"/>
        <w:rPr>
          <w:rFonts w:ascii="Arial" w:hAnsi="Arial" w:cs="Arial"/>
          <w:b/>
          <w:bCs/>
          <w:sz w:val="36"/>
          <w:szCs w:val="36"/>
        </w:rPr>
      </w:pPr>
    </w:p>
    <w:p w:rsidR="003E7704" w:rsidRDefault="00ED7EAB" w:rsidP="00ED7EAB">
      <w:pPr>
        <w:spacing w:after="120" w:line="240" w:lineRule="auto"/>
        <w:jc w:val="center"/>
        <w:rPr>
          <w:rFonts w:ascii="Arial" w:hAnsi="Arial" w:cs="Arial"/>
          <w:b/>
          <w:bCs/>
          <w:sz w:val="36"/>
          <w:szCs w:val="36"/>
        </w:rPr>
      </w:pPr>
      <w:r w:rsidRPr="001E43EE">
        <w:rPr>
          <w:rFonts w:ascii="Arial" w:hAnsi="Arial" w:cs="Arial"/>
          <w:b/>
          <w:bCs/>
          <w:sz w:val="36"/>
          <w:szCs w:val="36"/>
        </w:rPr>
        <w:t>Released To t</w:t>
      </w:r>
      <w:r w:rsidR="003E7704" w:rsidRPr="001E43EE">
        <w:rPr>
          <w:rFonts w:ascii="Arial" w:hAnsi="Arial" w:cs="Arial"/>
          <w:b/>
          <w:bCs/>
          <w:sz w:val="36"/>
          <w:szCs w:val="36"/>
        </w:rPr>
        <w:t xml:space="preserve">he Media </w:t>
      </w:r>
      <w:r w:rsidR="00E92C5B">
        <w:rPr>
          <w:rFonts w:ascii="Arial" w:hAnsi="Arial" w:cs="Arial"/>
          <w:b/>
          <w:bCs/>
          <w:sz w:val="36"/>
          <w:szCs w:val="36"/>
        </w:rPr>
        <w:t xml:space="preserve">- </w:t>
      </w:r>
      <w:r w:rsidRPr="001E43EE">
        <w:rPr>
          <w:rFonts w:ascii="Arial" w:hAnsi="Arial" w:cs="Arial"/>
          <w:b/>
          <w:bCs/>
          <w:sz w:val="36"/>
          <w:szCs w:val="36"/>
        </w:rPr>
        <w:t>2</w:t>
      </w:r>
      <w:r w:rsidRPr="001E43EE">
        <w:rPr>
          <w:rFonts w:ascii="Arial" w:hAnsi="Arial" w:cs="Arial"/>
          <w:b/>
          <w:bCs/>
          <w:sz w:val="36"/>
          <w:szCs w:val="36"/>
          <w:vertAlign w:val="superscript"/>
        </w:rPr>
        <w:t>nd</w:t>
      </w:r>
      <w:r w:rsidRPr="001E43EE">
        <w:rPr>
          <w:rFonts w:ascii="Arial" w:hAnsi="Arial" w:cs="Arial"/>
          <w:b/>
          <w:bCs/>
          <w:sz w:val="36"/>
          <w:szCs w:val="36"/>
        </w:rPr>
        <w:t xml:space="preserve"> August 20</w:t>
      </w:r>
      <w:r w:rsidR="003E7704" w:rsidRPr="001E43EE">
        <w:rPr>
          <w:rFonts w:ascii="Arial" w:hAnsi="Arial" w:cs="Arial"/>
          <w:b/>
          <w:bCs/>
          <w:sz w:val="36"/>
          <w:szCs w:val="36"/>
        </w:rPr>
        <w:t>15</w:t>
      </w: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1253AC">
      <w:pPr>
        <w:spacing w:after="120" w:line="240" w:lineRule="auto"/>
        <w:rPr>
          <w:rFonts w:ascii="Arial" w:hAnsi="Arial" w:cs="Arial"/>
          <w:b/>
          <w:bCs/>
          <w:sz w:val="36"/>
          <w:szCs w:val="36"/>
        </w:rPr>
      </w:pPr>
    </w:p>
    <w:p w:rsidR="00D53549" w:rsidRDefault="009033CF" w:rsidP="004B36CA">
      <w:pPr>
        <w:spacing w:after="120" w:line="240" w:lineRule="auto"/>
        <w:jc w:val="center"/>
        <w:rPr>
          <w:rFonts w:ascii="Arial" w:hAnsi="Arial" w:cs="Arial"/>
          <w:b/>
          <w:bCs/>
          <w:sz w:val="36"/>
          <w:szCs w:val="36"/>
        </w:rPr>
      </w:pPr>
      <w:hyperlink r:id="rId8" w:history="1">
        <w:r w:rsidR="00D53549" w:rsidRPr="00C04305">
          <w:rPr>
            <w:rStyle w:val="Hyperlink"/>
            <w:rFonts w:ascii="Arial" w:hAnsi="Arial" w:cs="Arial"/>
            <w:b/>
            <w:bCs/>
            <w:sz w:val="36"/>
            <w:szCs w:val="36"/>
          </w:rPr>
          <w:t>https://www.facebook.com/jo.opposition/</w:t>
        </w:r>
      </w:hyperlink>
    </w:p>
    <w:p w:rsidR="003E7704" w:rsidRDefault="003E7704" w:rsidP="004B36CA">
      <w:pPr>
        <w:spacing w:after="120" w:line="240" w:lineRule="auto"/>
        <w:jc w:val="center"/>
        <w:rPr>
          <w:rFonts w:ascii="Arial" w:hAnsi="Arial" w:cs="Arial"/>
          <w:b/>
          <w:bCs/>
          <w:sz w:val="36"/>
          <w:szCs w:val="36"/>
        </w:rPr>
      </w:pPr>
    </w:p>
    <w:p w:rsidR="00A81CED" w:rsidRDefault="00A81CED" w:rsidP="004B36CA">
      <w:pPr>
        <w:spacing w:after="120" w:line="240" w:lineRule="auto"/>
        <w:jc w:val="center"/>
        <w:rPr>
          <w:rFonts w:ascii="Arial" w:hAnsi="Arial" w:cs="Arial"/>
          <w:b/>
          <w:bCs/>
          <w:sz w:val="36"/>
          <w:szCs w:val="36"/>
        </w:rPr>
      </w:pPr>
    </w:p>
    <w:p w:rsidR="00A81CED" w:rsidRDefault="00A81CED" w:rsidP="004B36CA">
      <w:pPr>
        <w:spacing w:after="120" w:line="240" w:lineRule="auto"/>
        <w:jc w:val="center"/>
        <w:rPr>
          <w:rFonts w:ascii="Arial" w:hAnsi="Arial" w:cs="Arial"/>
          <w:b/>
          <w:bCs/>
          <w:sz w:val="36"/>
          <w:szCs w:val="36"/>
        </w:rPr>
      </w:pPr>
      <w:bookmarkStart w:id="0" w:name="_GoBack"/>
      <w:bookmarkEnd w:id="0"/>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ED7EAB" w:rsidRDefault="00ED7EAB"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3E7704" w:rsidRDefault="003E7704" w:rsidP="004B36CA">
      <w:pPr>
        <w:spacing w:after="120" w:line="240" w:lineRule="auto"/>
        <w:jc w:val="center"/>
        <w:rPr>
          <w:rFonts w:ascii="Arial" w:hAnsi="Arial" w:cs="Arial"/>
          <w:b/>
          <w:bCs/>
          <w:sz w:val="36"/>
          <w:szCs w:val="36"/>
        </w:rPr>
      </w:pPr>
    </w:p>
    <w:p w:rsidR="00472A53" w:rsidRDefault="00472A53" w:rsidP="004B36CA">
      <w:pPr>
        <w:spacing w:after="120" w:line="240" w:lineRule="auto"/>
        <w:jc w:val="center"/>
        <w:rPr>
          <w:rFonts w:ascii="Arial" w:hAnsi="Arial" w:cs="Arial"/>
          <w:b/>
          <w:bCs/>
          <w:sz w:val="36"/>
          <w:szCs w:val="36"/>
        </w:rPr>
      </w:pPr>
      <w:r w:rsidRPr="004B36CA">
        <w:rPr>
          <w:rFonts w:ascii="Arial" w:hAnsi="Arial" w:cs="Arial"/>
          <w:b/>
          <w:bCs/>
          <w:sz w:val="36"/>
          <w:szCs w:val="36"/>
        </w:rPr>
        <w:lastRenderedPageBreak/>
        <w:t xml:space="preserve">The </w:t>
      </w:r>
      <w:r w:rsidR="0006333A" w:rsidRPr="004B36CA">
        <w:rPr>
          <w:rFonts w:ascii="Arial" w:hAnsi="Arial" w:cs="Arial"/>
          <w:b/>
          <w:bCs/>
          <w:sz w:val="36"/>
          <w:szCs w:val="36"/>
        </w:rPr>
        <w:t>Jordanian Opposition Coalition’s</w:t>
      </w:r>
      <w:r w:rsidRPr="004B36CA">
        <w:rPr>
          <w:rFonts w:ascii="Arial" w:hAnsi="Arial" w:cs="Arial"/>
          <w:b/>
          <w:bCs/>
          <w:sz w:val="36"/>
          <w:szCs w:val="36"/>
        </w:rPr>
        <w:t xml:space="preserve"> </w:t>
      </w:r>
      <w:r w:rsidR="00857819" w:rsidRPr="004B36CA">
        <w:rPr>
          <w:rFonts w:ascii="Arial" w:hAnsi="Arial" w:cs="Arial"/>
          <w:b/>
          <w:bCs/>
          <w:sz w:val="36"/>
          <w:szCs w:val="36"/>
        </w:rPr>
        <w:t xml:space="preserve">(JOC) </w:t>
      </w:r>
      <w:r w:rsidR="004B36CA">
        <w:rPr>
          <w:rFonts w:ascii="Arial" w:hAnsi="Arial" w:cs="Arial"/>
          <w:b/>
          <w:bCs/>
          <w:sz w:val="36"/>
          <w:szCs w:val="36"/>
        </w:rPr>
        <w:t>Mission</w:t>
      </w:r>
    </w:p>
    <w:p w:rsidR="004B36CA" w:rsidRPr="004B36CA" w:rsidRDefault="004B36CA" w:rsidP="004B36CA">
      <w:pPr>
        <w:spacing w:after="120" w:line="240" w:lineRule="auto"/>
        <w:jc w:val="center"/>
        <w:rPr>
          <w:rFonts w:ascii="Arial" w:hAnsi="Arial" w:cs="Arial"/>
          <w:b/>
          <w:bCs/>
          <w:sz w:val="36"/>
          <w:szCs w:val="36"/>
        </w:rPr>
      </w:pPr>
    </w:p>
    <w:p w:rsidR="00472A53" w:rsidRPr="004B36CA" w:rsidRDefault="00472A53" w:rsidP="008C7B86">
      <w:pPr>
        <w:spacing w:after="120" w:line="240" w:lineRule="auto"/>
        <w:rPr>
          <w:rFonts w:ascii="Arial" w:hAnsi="Arial" w:cs="Arial"/>
          <w:sz w:val="24"/>
          <w:szCs w:val="24"/>
          <w:lang w:bidi="ar-JO"/>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w:t>
      </w:r>
      <w:r w:rsidR="00857819" w:rsidRPr="004B36CA">
        <w:rPr>
          <w:rFonts w:ascii="Arial" w:hAnsi="Arial" w:cs="Arial"/>
          <w:sz w:val="24"/>
          <w:szCs w:val="24"/>
        </w:rPr>
        <w:t xml:space="preserve">consists </w:t>
      </w:r>
      <w:r w:rsidRPr="004B36CA">
        <w:rPr>
          <w:rFonts w:ascii="Arial" w:hAnsi="Arial" w:cs="Arial"/>
          <w:sz w:val="24"/>
          <w:szCs w:val="24"/>
        </w:rPr>
        <w:t xml:space="preserve">of Jordanian leaders </w:t>
      </w:r>
      <w:r w:rsidR="00111341" w:rsidRPr="004B36CA">
        <w:rPr>
          <w:rFonts w:ascii="Arial" w:hAnsi="Arial" w:cs="Arial"/>
          <w:sz w:val="24"/>
          <w:szCs w:val="24"/>
        </w:rPr>
        <w:t xml:space="preserve">and civilians </w:t>
      </w:r>
      <w:r w:rsidR="00DC493E" w:rsidRPr="004B36CA">
        <w:rPr>
          <w:rFonts w:ascii="Arial" w:hAnsi="Arial" w:cs="Arial"/>
          <w:sz w:val="24"/>
          <w:szCs w:val="24"/>
        </w:rPr>
        <w:t xml:space="preserve">from all walks of life who are </w:t>
      </w:r>
      <w:r w:rsidRPr="004B36CA">
        <w:rPr>
          <w:rFonts w:ascii="Arial" w:hAnsi="Arial" w:cs="Arial"/>
          <w:sz w:val="24"/>
          <w:szCs w:val="24"/>
        </w:rPr>
        <w:t xml:space="preserve">seeking to replace the </w:t>
      </w:r>
      <w:r w:rsidRPr="006E298A">
        <w:rPr>
          <w:rFonts w:ascii="Arial" w:hAnsi="Arial" w:cs="Arial"/>
          <w:sz w:val="24"/>
          <w:szCs w:val="24"/>
        </w:rPr>
        <w:t xml:space="preserve">Hashemite </w:t>
      </w:r>
      <w:r w:rsidR="00857819" w:rsidRPr="006E298A">
        <w:rPr>
          <w:rFonts w:ascii="Arial" w:hAnsi="Arial" w:cs="Arial"/>
          <w:sz w:val="24"/>
          <w:szCs w:val="24"/>
        </w:rPr>
        <w:t xml:space="preserve">King and his </w:t>
      </w:r>
      <w:r w:rsidRPr="006E298A">
        <w:rPr>
          <w:rFonts w:ascii="Arial" w:hAnsi="Arial" w:cs="Arial"/>
          <w:sz w:val="24"/>
          <w:szCs w:val="24"/>
        </w:rPr>
        <w:t>regime</w:t>
      </w:r>
      <w:r w:rsidR="00857819" w:rsidRPr="006E298A">
        <w:rPr>
          <w:rFonts w:ascii="Arial" w:hAnsi="Arial" w:cs="Arial"/>
          <w:sz w:val="24"/>
          <w:szCs w:val="24"/>
        </w:rPr>
        <w:t xml:space="preserve"> through the establishment of </w:t>
      </w:r>
      <w:r w:rsidRPr="006E298A">
        <w:rPr>
          <w:rFonts w:ascii="Arial" w:hAnsi="Arial" w:cs="Arial"/>
          <w:sz w:val="24"/>
          <w:szCs w:val="24"/>
        </w:rPr>
        <w:t xml:space="preserve">a </w:t>
      </w:r>
      <w:r w:rsidR="007928CB" w:rsidRPr="006E298A">
        <w:rPr>
          <w:rFonts w:ascii="Arial" w:hAnsi="Arial" w:cs="Arial"/>
          <w:sz w:val="24"/>
          <w:szCs w:val="24"/>
        </w:rPr>
        <w:t xml:space="preserve">peaceful </w:t>
      </w:r>
      <w:r w:rsidRPr="006E298A">
        <w:rPr>
          <w:rFonts w:ascii="Arial" w:hAnsi="Arial" w:cs="Arial"/>
          <w:sz w:val="24"/>
          <w:szCs w:val="24"/>
        </w:rPr>
        <w:t>government</w:t>
      </w:r>
      <w:r w:rsidR="00111341" w:rsidRPr="006E298A">
        <w:rPr>
          <w:rFonts w:ascii="Arial" w:hAnsi="Arial" w:cs="Arial"/>
          <w:sz w:val="24"/>
          <w:szCs w:val="24"/>
        </w:rPr>
        <w:t xml:space="preserve"> that will promote and enhance civil </w:t>
      </w:r>
      <w:r w:rsidR="001E43EE" w:rsidRPr="006E298A">
        <w:rPr>
          <w:rFonts w:ascii="Arial" w:hAnsi="Arial" w:cs="Arial"/>
          <w:sz w:val="24"/>
          <w:szCs w:val="24"/>
        </w:rPr>
        <w:t xml:space="preserve">the </w:t>
      </w:r>
      <w:r w:rsidR="00DC493E" w:rsidRPr="006E298A">
        <w:rPr>
          <w:rFonts w:ascii="Arial" w:hAnsi="Arial" w:cs="Arial"/>
          <w:sz w:val="24"/>
          <w:szCs w:val="24"/>
        </w:rPr>
        <w:t xml:space="preserve">political </w:t>
      </w:r>
      <w:r w:rsidR="00111341" w:rsidRPr="006E298A">
        <w:rPr>
          <w:rFonts w:ascii="Arial" w:hAnsi="Arial" w:cs="Arial"/>
          <w:sz w:val="24"/>
          <w:szCs w:val="24"/>
        </w:rPr>
        <w:t xml:space="preserve">rights </w:t>
      </w:r>
      <w:r w:rsidR="00DC493E" w:rsidRPr="006E298A">
        <w:rPr>
          <w:rFonts w:ascii="Arial" w:hAnsi="Arial" w:cs="Arial"/>
          <w:sz w:val="24"/>
          <w:szCs w:val="24"/>
        </w:rPr>
        <w:t xml:space="preserve">of everyone </w:t>
      </w:r>
      <w:r w:rsidR="00111341" w:rsidRPr="006E298A">
        <w:rPr>
          <w:rFonts w:ascii="Arial" w:hAnsi="Arial" w:cs="Arial"/>
          <w:sz w:val="24"/>
          <w:szCs w:val="24"/>
        </w:rPr>
        <w:t>in the country</w:t>
      </w:r>
      <w:r w:rsidR="001E43EE" w:rsidRPr="006E298A">
        <w:rPr>
          <w:rFonts w:ascii="Arial" w:hAnsi="Arial" w:cs="Arial"/>
          <w:sz w:val="24"/>
          <w:szCs w:val="24"/>
        </w:rPr>
        <w:t>,</w:t>
      </w:r>
      <w:r w:rsidR="00ED7EAB" w:rsidRPr="006E298A">
        <w:rPr>
          <w:rFonts w:ascii="Arial" w:hAnsi="Arial" w:cs="Arial"/>
          <w:sz w:val="24"/>
          <w:szCs w:val="24"/>
        </w:rPr>
        <w:t xml:space="preserve"> </w:t>
      </w:r>
      <w:r w:rsidR="001E43EE" w:rsidRPr="006E298A">
        <w:rPr>
          <w:rFonts w:ascii="Arial" w:hAnsi="Arial" w:cs="Arial"/>
          <w:sz w:val="24"/>
          <w:szCs w:val="24"/>
        </w:rPr>
        <w:t>while promoting</w:t>
      </w:r>
      <w:r w:rsidR="00ED7EAB" w:rsidRPr="006E298A">
        <w:rPr>
          <w:rFonts w:ascii="Arial" w:hAnsi="Arial" w:cs="Arial"/>
          <w:sz w:val="24"/>
          <w:szCs w:val="24"/>
        </w:rPr>
        <w:t xml:space="preserve"> peace and stability for the region</w:t>
      </w:r>
      <w:r w:rsidR="00111341" w:rsidRPr="006E298A">
        <w:rPr>
          <w:rFonts w:ascii="Arial" w:hAnsi="Arial" w:cs="Arial"/>
          <w:sz w:val="24"/>
          <w:szCs w:val="24"/>
        </w:rPr>
        <w:t>.</w:t>
      </w:r>
      <w:r w:rsidR="00111341" w:rsidRPr="004B36CA">
        <w:rPr>
          <w:rFonts w:ascii="Arial" w:hAnsi="Arial" w:cs="Arial"/>
          <w:sz w:val="24"/>
          <w:szCs w:val="24"/>
        </w:rPr>
        <w:t xml:space="preserve"> </w:t>
      </w:r>
      <w:r w:rsidR="00857819" w:rsidRPr="004B36CA">
        <w:rPr>
          <w:rFonts w:ascii="Arial" w:hAnsi="Arial" w:cs="Arial"/>
          <w:sz w:val="24"/>
          <w:szCs w:val="24"/>
        </w:rPr>
        <w:t xml:space="preserve">The purpose of this </w:t>
      </w:r>
      <w:r w:rsidR="00DC493E" w:rsidRPr="004B36CA">
        <w:rPr>
          <w:rFonts w:ascii="Arial" w:hAnsi="Arial" w:cs="Arial"/>
          <w:sz w:val="24"/>
          <w:szCs w:val="24"/>
        </w:rPr>
        <w:t xml:space="preserve">new </w:t>
      </w:r>
      <w:r w:rsidR="00857819" w:rsidRPr="004B36CA">
        <w:rPr>
          <w:rFonts w:ascii="Arial" w:hAnsi="Arial" w:cs="Arial"/>
          <w:sz w:val="24"/>
          <w:szCs w:val="24"/>
        </w:rPr>
        <w:t xml:space="preserve">government is to </w:t>
      </w:r>
      <w:r w:rsidRPr="004B36CA">
        <w:rPr>
          <w:rFonts w:ascii="Arial" w:hAnsi="Arial" w:cs="Arial"/>
          <w:sz w:val="24"/>
          <w:szCs w:val="24"/>
        </w:rPr>
        <w:t>secure</w:t>
      </w:r>
      <w:r w:rsidR="00DC493E" w:rsidRPr="004B36CA">
        <w:rPr>
          <w:rFonts w:ascii="Arial" w:hAnsi="Arial" w:cs="Arial"/>
          <w:sz w:val="24"/>
          <w:szCs w:val="24"/>
        </w:rPr>
        <w:t>, define</w:t>
      </w:r>
      <w:r w:rsidR="007928CB" w:rsidRPr="004B36CA">
        <w:rPr>
          <w:rFonts w:ascii="Arial" w:hAnsi="Arial" w:cs="Arial"/>
          <w:sz w:val="24"/>
          <w:szCs w:val="24"/>
        </w:rPr>
        <w:t>, promote</w:t>
      </w:r>
      <w:r w:rsidR="00DC493E" w:rsidRPr="004B36CA">
        <w:rPr>
          <w:rFonts w:ascii="Arial" w:hAnsi="Arial" w:cs="Arial"/>
          <w:sz w:val="24"/>
          <w:szCs w:val="24"/>
        </w:rPr>
        <w:t xml:space="preserve"> and </w:t>
      </w:r>
      <w:r w:rsidR="00857819" w:rsidRPr="004B36CA">
        <w:rPr>
          <w:rFonts w:ascii="Arial" w:hAnsi="Arial" w:cs="Arial"/>
          <w:sz w:val="24"/>
          <w:szCs w:val="24"/>
        </w:rPr>
        <w:t xml:space="preserve">implement </w:t>
      </w:r>
      <w:r w:rsidR="00DC493E" w:rsidRPr="004B36CA">
        <w:rPr>
          <w:rFonts w:ascii="Arial" w:hAnsi="Arial" w:cs="Arial"/>
          <w:sz w:val="24"/>
          <w:szCs w:val="24"/>
        </w:rPr>
        <w:t xml:space="preserve">democratic institutions that ensure </w:t>
      </w:r>
      <w:r w:rsidRPr="004B36CA">
        <w:rPr>
          <w:rFonts w:ascii="Arial" w:hAnsi="Arial" w:cs="Arial"/>
          <w:sz w:val="24"/>
          <w:szCs w:val="24"/>
        </w:rPr>
        <w:t xml:space="preserve">secularism, </w:t>
      </w:r>
      <w:r w:rsidR="00DC493E" w:rsidRPr="004B36CA">
        <w:rPr>
          <w:rFonts w:ascii="Arial" w:hAnsi="Arial" w:cs="Arial"/>
          <w:sz w:val="24"/>
          <w:szCs w:val="24"/>
        </w:rPr>
        <w:t xml:space="preserve">expanded </w:t>
      </w:r>
      <w:r w:rsidRPr="004B36CA">
        <w:rPr>
          <w:rFonts w:ascii="Arial" w:hAnsi="Arial" w:cs="Arial"/>
          <w:sz w:val="24"/>
          <w:szCs w:val="24"/>
        </w:rPr>
        <w:t>human rights</w:t>
      </w:r>
      <w:r w:rsidR="007928CB" w:rsidRPr="004B36CA">
        <w:rPr>
          <w:rFonts w:ascii="Arial" w:hAnsi="Arial" w:cs="Arial"/>
          <w:sz w:val="24"/>
          <w:szCs w:val="24"/>
        </w:rPr>
        <w:t>, peaceful coexistence</w:t>
      </w:r>
      <w:r w:rsidRPr="004B36CA">
        <w:rPr>
          <w:rFonts w:ascii="Arial" w:hAnsi="Arial" w:cs="Arial"/>
          <w:sz w:val="24"/>
          <w:szCs w:val="24"/>
        </w:rPr>
        <w:t xml:space="preserve"> and </w:t>
      </w:r>
      <w:r w:rsidR="00DC493E" w:rsidRPr="004B36CA">
        <w:rPr>
          <w:rFonts w:ascii="Arial" w:hAnsi="Arial" w:cs="Arial"/>
          <w:sz w:val="24"/>
          <w:szCs w:val="24"/>
        </w:rPr>
        <w:t xml:space="preserve">economic </w:t>
      </w:r>
      <w:r w:rsidRPr="004B36CA">
        <w:rPr>
          <w:rFonts w:ascii="Arial" w:hAnsi="Arial" w:cs="Arial"/>
          <w:sz w:val="24"/>
          <w:szCs w:val="24"/>
        </w:rPr>
        <w:t xml:space="preserve">prosperity </w:t>
      </w:r>
      <w:r w:rsidR="00857819" w:rsidRPr="004B36CA">
        <w:rPr>
          <w:rFonts w:ascii="Arial" w:hAnsi="Arial" w:cs="Arial"/>
          <w:sz w:val="24"/>
          <w:szCs w:val="24"/>
        </w:rPr>
        <w:t>in Jordan, for the</w:t>
      </w:r>
      <w:r w:rsidR="00BF2889" w:rsidRPr="004B36CA">
        <w:rPr>
          <w:rFonts w:ascii="Arial" w:hAnsi="Arial" w:cs="Arial"/>
          <w:sz w:val="24"/>
          <w:szCs w:val="24"/>
        </w:rPr>
        <w:t xml:space="preserve"> good of the</w:t>
      </w:r>
      <w:r w:rsidR="00857819" w:rsidRPr="004B36CA">
        <w:rPr>
          <w:rFonts w:ascii="Arial" w:hAnsi="Arial" w:cs="Arial"/>
          <w:sz w:val="24"/>
          <w:szCs w:val="24"/>
        </w:rPr>
        <w:t xml:space="preserve"> </w:t>
      </w:r>
      <w:r w:rsidR="00BF2889" w:rsidRPr="004B36CA">
        <w:rPr>
          <w:rFonts w:ascii="Arial" w:hAnsi="Arial" w:cs="Arial"/>
          <w:sz w:val="24"/>
          <w:szCs w:val="24"/>
        </w:rPr>
        <w:t>people of Jordan and the region.</w:t>
      </w:r>
      <w:r w:rsidR="007928CB" w:rsidRPr="004B36CA">
        <w:rPr>
          <w:rFonts w:ascii="Arial" w:hAnsi="Arial" w:cs="Arial"/>
          <w:sz w:val="24"/>
          <w:szCs w:val="24"/>
          <w:lang w:bidi="ar-JO"/>
        </w:rPr>
        <w:t xml:space="preserve"> </w:t>
      </w:r>
    </w:p>
    <w:p w:rsidR="0036672A" w:rsidRDefault="00632EEC" w:rsidP="008C7B86">
      <w:pPr>
        <w:spacing w:after="120" w:line="240" w:lineRule="auto"/>
        <w:rPr>
          <w:rFonts w:ascii="Arial" w:hAnsi="Arial" w:cs="Arial"/>
          <w:sz w:val="24"/>
          <w:szCs w:val="24"/>
        </w:rPr>
      </w:pPr>
      <w:r w:rsidRPr="004B36CA">
        <w:rPr>
          <w:rFonts w:ascii="Arial" w:hAnsi="Arial" w:cs="Arial"/>
          <w:sz w:val="24"/>
          <w:szCs w:val="24"/>
        </w:rPr>
        <w:t>In an attempt to construct a platform</w:t>
      </w:r>
      <w:r w:rsidR="00DC493E" w:rsidRPr="004B36CA">
        <w:rPr>
          <w:rFonts w:ascii="Arial" w:hAnsi="Arial" w:cs="Arial"/>
          <w:sz w:val="24"/>
          <w:szCs w:val="24"/>
        </w:rPr>
        <w:t xml:space="preserve"> that will be supported by a wide majority of the people</w:t>
      </w:r>
      <w:r w:rsidRPr="004B36CA">
        <w:rPr>
          <w:rFonts w:ascii="Arial" w:hAnsi="Arial" w:cs="Arial"/>
          <w:sz w:val="24"/>
          <w:szCs w:val="24"/>
        </w:rPr>
        <w:t xml:space="preserve">, </w:t>
      </w:r>
      <w:r w:rsidR="00DC493E" w:rsidRPr="004B36CA">
        <w:rPr>
          <w:rFonts w:ascii="Arial" w:hAnsi="Arial" w:cs="Arial"/>
          <w:sz w:val="24"/>
          <w:szCs w:val="24"/>
        </w:rPr>
        <w:t xml:space="preserve">the </w:t>
      </w:r>
      <w:r w:rsidR="00DC493E" w:rsidRPr="004B36CA">
        <w:rPr>
          <w:rFonts w:ascii="Arial" w:hAnsi="Arial" w:cs="Arial"/>
          <w:b/>
          <w:sz w:val="24"/>
          <w:szCs w:val="24"/>
        </w:rPr>
        <w:t>JOC</w:t>
      </w:r>
      <w:r w:rsidR="00DC493E" w:rsidRPr="004B36CA">
        <w:rPr>
          <w:rFonts w:ascii="Arial" w:hAnsi="Arial" w:cs="Arial"/>
          <w:sz w:val="24"/>
          <w:szCs w:val="24"/>
        </w:rPr>
        <w:t xml:space="preserve"> has </w:t>
      </w:r>
      <w:r w:rsidRPr="004B36CA">
        <w:rPr>
          <w:rFonts w:ascii="Arial" w:hAnsi="Arial" w:cs="Arial"/>
          <w:sz w:val="24"/>
          <w:szCs w:val="24"/>
        </w:rPr>
        <w:t xml:space="preserve">devised a </w:t>
      </w:r>
      <w:r w:rsidR="00EC0765" w:rsidRPr="004B36CA">
        <w:rPr>
          <w:rFonts w:ascii="Arial" w:hAnsi="Arial" w:cs="Arial"/>
          <w:sz w:val="24"/>
          <w:szCs w:val="24"/>
        </w:rPr>
        <w:t>platform that</w:t>
      </w:r>
      <w:r w:rsidR="00DC493E" w:rsidRPr="004B36CA">
        <w:rPr>
          <w:rFonts w:ascii="Arial" w:hAnsi="Arial" w:cs="Arial"/>
          <w:sz w:val="24"/>
          <w:szCs w:val="24"/>
        </w:rPr>
        <w:t xml:space="preserve"> is comprised of a </w:t>
      </w:r>
      <w:r w:rsidRPr="004B36CA">
        <w:rPr>
          <w:rFonts w:ascii="Arial" w:hAnsi="Arial" w:cs="Arial"/>
          <w:sz w:val="24"/>
          <w:szCs w:val="24"/>
        </w:rPr>
        <w:t xml:space="preserve">series of planks. The Planks are designed to be used as </w:t>
      </w:r>
      <w:r w:rsidR="00DC493E" w:rsidRPr="004B36CA">
        <w:rPr>
          <w:rFonts w:ascii="Arial" w:hAnsi="Arial" w:cs="Arial"/>
          <w:sz w:val="24"/>
          <w:szCs w:val="24"/>
        </w:rPr>
        <w:t xml:space="preserve">the constitutional </w:t>
      </w:r>
      <w:r w:rsidRPr="004B36CA">
        <w:rPr>
          <w:rFonts w:ascii="Arial" w:hAnsi="Arial" w:cs="Arial"/>
          <w:sz w:val="24"/>
          <w:szCs w:val="24"/>
        </w:rPr>
        <w:t xml:space="preserve">foundational </w:t>
      </w:r>
      <w:r w:rsidR="00DC493E" w:rsidRPr="004B36CA">
        <w:rPr>
          <w:rFonts w:ascii="Arial" w:hAnsi="Arial" w:cs="Arial"/>
          <w:sz w:val="24"/>
          <w:szCs w:val="24"/>
        </w:rPr>
        <w:t xml:space="preserve">for the </w:t>
      </w:r>
      <w:r w:rsidRPr="004B36CA">
        <w:rPr>
          <w:rFonts w:ascii="Arial" w:hAnsi="Arial" w:cs="Arial"/>
          <w:sz w:val="24"/>
          <w:szCs w:val="24"/>
        </w:rPr>
        <w:t>concepts</w:t>
      </w:r>
      <w:r w:rsidR="00DC493E" w:rsidRPr="004B36CA">
        <w:rPr>
          <w:rFonts w:ascii="Arial" w:hAnsi="Arial" w:cs="Arial"/>
          <w:sz w:val="24"/>
          <w:szCs w:val="24"/>
        </w:rPr>
        <w:t xml:space="preserve"> we will implement</w:t>
      </w:r>
      <w:r w:rsidRPr="004B36CA">
        <w:rPr>
          <w:rFonts w:ascii="Arial" w:hAnsi="Arial" w:cs="Arial"/>
          <w:sz w:val="24"/>
          <w:szCs w:val="24"/>
        </w:rPr>
        <w:t>, and will be expanded as needed</w:t>
      </w:r>
      <w:r w:rsidR="00DC493E" w:rsidRPr="004B36CA">
        <w:rPr>
          <w:rFonts w:ascii="Arial" w:hAnsi="Arial" w:cs="Arial"/>
          <w:sz w:val="24"/>
          <w:szCs w:val="24"/>
        </w:rPr>
        <w:t xml:space="preserve"> over time</w:t>
      </w:r>
      <w:r w:rsidRPr="004B36CA">
        <w:rPr>
          <w:rFonts w:ascii="Arial" w:hAnsi="Arial" w:cs="Arial"/>
          <w:sz w:val="24"/>
          <w:szCs w:val="24"/>
        </w:rPr>
        <w:t xml:space="preserve">. As such, this </w:t>
      </w:r>
      <w:r w:rsidR="0036672A" w:rsidRPr="004B36CA">
        <w:rPr>
          <w:rFonts w:ascii="Arial" w:hAnsi="Arial" w:cs="Arial"/>
          <w:sz w:val="24"/>
          <w:szCs w:val="24"/>
        </w:rPr>
        <w:t>document contains positions on the following is</w:t>
      </w:r>
      <w:r w:rsidR="00AE4D19" w:rsidRPr="004B36CA">
        <w:rPr>
          <w:rFonts w:ascii="Arial" w:hAnsi="Arial" w:cs="Arial"/>
          <w:sz w:val="24"/>
          <w:szCs w:val="24"/>
        </w:rPr>
        <w:t>su</w:t>
      </w:r>
      <w:r w:rsidR="0036672A" w:rsidRPr="004B36CA">
        <w:rPr>
          <w:rFonts w:ascii="Arial" w:hAnsi="Arial" w:cs="Arial"/>
          <w:sz w:val="24"/>
          <w:szCs w:val="24"/>
        </w:rPr>
        <w:t>es:</w:t>
      </w:r>
    </w:p>
    <w:p w:rsidR="0073498F" w:rsidRDefault="0073498F" w:rsidP="008C7B86">
      <w:pPr>
        <w:spacing w:after="120" w:line="240" w:lineRule="auto"/>
        <w:rPr>
          <w:rFonts w:ascii="Arial" w:hAnsi="Arial" w:cs="Arial"/>
          <w:sz w:val="24"/>
          <w:szCs w:val="24"/>
        </w:rPr>
      </w:pPr>
    </w:p>
    <w:p w:rsidR="00031E1D" w:rsidRPr="004B36CA" w:rsidRDefault="00031E1D" w:rsidP="008C7B86">
      <w:pPr>
        <w:spacing w:after="120" w:line="240" w:lineRule="auto"/>
        <w:rPr>
          <w:rFonts w:ascii="Arial" w:hAnsi="Arial" w:cs="Arial"/>
          <w:sz w:val="24"/>
          <w:szCs w:val="24"/>
        </w:rPr>
      </w:pP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Economy</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Equality</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Education</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Religious Freedom</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Terrorism (Counter-Terrorism)</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Refugees</w:t>
      </w:r>
    </w:p>
    <w:p w:rsidR="00BC268F" w:rsidRPr="009262C9" w:rsidRDefault="00BC268F"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Israel</w:t>
      </w:r>
    </w:p>
    <w:p w:rsidR="00C54A3A" w:rsidRPr="009262C9" w:rsidRDefault="00C54A3A" w:rsidP="008C7B86">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Saudi Arabia</w:t>
      </w:r>
    </w:p>
    <w:p w:rsidR="009262C9" w:rsidRPr="009262C9" w:rsidRDefault="002B505C" w:rsidP="009262C9">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Roadmap To Power</w:t>
      </w:r>
    </w:p>
    <w:p w:rsidR="00BC268F" w:rsidRPr="009262C9" w:rsidRDefault="002B505C" w:rsidP="009262C9">
      <w:pPr>
        <w:pStyle w:val="ListParagraph"/>
        <w:numPr>
          <w:ilvl w:val="0"/>
          <w:numId w:val="10"/>
        </w:numPr>
        <w:spacing w:after="120" w:line="240" w:lineRule="auto"/>
        <w:rPr>
          <w:rFonts w:ascii="Arial" w:hAnsi="Arial" w:cs="Arial"/>
          <w:b/>
          <w:bCs/>
          <w:sz w:val="24"/>
          <w:szCs w:val="24"/>
        </w:rPr>
      </w:pPr>
      <w:r w:rsidRPr="009262C9">
        <w:rPr>
          <w:rFonts w:ascii="Arial" w:hAnsi="Arial" w:cs="Arial"/>
          <w:b/>
          <w:bCs/>
          <w:sz w:val="24"/>
          <w:szCs w:val="24"/>
        </w:rPr>
        <w:t>Once In Power</w:t>
      </w: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A2033A" w:rsidRPr="004B36CA" w:rsidRDefault="00A2033A" w:rsidP="008C7B86">
      <w:pPr>
        <w:spacing w:after="120" w:line="240" w:lineRule="auto"/>
        <w:rPr>
          <w:rFonts w:ascii="Arial" w:hAnsi="Arial" w:cs="Arial"/>
          <w:b/>
          <w:bCs/>
          <w:sz w:val="24"/>
          <w:szCs w:val="24"/>
        </w:rPr>
      </w:pPr>
    </w:p>
    <w:p w:rsidR="007558AB" w:rsidRPr="004B36CA" w:rsidRDefault="007558AB" w:rsidP="008C7B86">
      <w:pPr>
        <w:spacing w:after="120" w:line="240" w:lineRule="auto"/>
        <w:rPr>
          <w:rFonts w:ascii="Arial" w:hAnsi="Arial" w:cs="Arial"/>
          <w:b/>
          <w:bCs/>
          <w:sz w:val="24"/>
          <w:szCs w:val="24"/>
        </w:rPr>
      </w:pPr>
    </w:p>
    <w:p w:rsidR="001325E2" w:rsidRDefault="001325E2" w:rsidP="003C779C">
      <w:pPr>
        <w:spacing w:after="120" w:line="240" w:lineRule="auto"/>
        <w:rPr>
          <w:rFonts w:ascii="Arial" w:hAnsi="Arial" w:cs="Arial"/>
          <w:b/>
          <w:bCs/>
          <w:sz w:val="24"/>
          <w:szCs w:val="24"/>
        </w:rPr>
      </w:pPr>
    </w:p>
    <w:p w:rsidR="009262C9" w:rsidRDefault="009262C9" w:rsidP="003C779C">
      <w:pPr>
        <w:spacing w:after="120" w:line="240" w:lineRule="auto"/>
        <w:rPr>
          <w:rFonts w:ascii="Arial" w:hAnsi="Arial" w:cs="Arial"/>
          <w:b/>
          <w:bCs/>
          <w:sz w:val="24"/>
          <w:szCs w:val="24"/>
        </w:rPr>
      </w:pPr>
    </w:p>
    <w:p w:rsidR="00A13104" w:rsidRDefault="003C779C" w:rsidP="003C779C">
      <w:pPr>
        <w:spacing w:after="120" w:line="240" w:lineRule="auto"/>
        <w:jc w:val="center"/>
        <w:rPr>
          <w:rFonts w:ascii="Arial" w:hAnsi="Arial" w:cs="Arial"/>
          <w:b/>
          <w:bCs/>
          <w:sz w:val="36"/>
          <w:szCs w:val="36"/>
        </w:rPr>
      </w:pPr>
      <w:r>
        <w:rPr>
          <w:rFonts w:ascii="Arial" w:hAnsi="Arial" w:cs="Arial"/>
          <w:b/>
          <w:bCs/>
          <w:sz w:val="36"/>
          <w:szCs w:val="36"/>
        </w:rPr>
        <w:lastRenderedPageBreak/>
        <w:t>Economic Vision</w:t>
      </w:r>
    </w:p>
    <w:p w:rsidR="003C779C" w:rsidRPr="004B36CA" w:rsidRDefault="003C779C" w:rsidP="004B36CA">
      <w:pPr>
        <w:spacing w:after="120" w:line="240" w:lineRule="auto"/>
        <w:jc w:val="center"/>
        <w:rPr>
          <w:rFonts w:ascii="Arial" w:hAnsi="Arial" w:cs="Arial"/>
          <w:b/>
          <w:bCs/>
          <w:sz w:val="36"/>
          <w:szCs w:val="36"/>
        </w:rPr>
      </w:pPr>
    </w:p>
    <w:p w:rsidR="00A13104" w:rsidRPr="004B36CA" w:rsidRDefault="00A13104" w:rsidP="00A13104">
      <w:p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envisions that once in office and making positive economic decisions with the citizenry’s elected officials, that within 10 years Jordan will enjoy a thriving economy that offers an equal opportunity to everyone and leaves no Jordanian behind educationally. The </w:t>
      </w:r>
      <w:r w:rsidRPr="004B36CA">
        <w:rPr>
          <w:rFonts w:ascii="Arial" w:hAnsi="Arial" w:cs="Arial"/>
          <w:b/>
          <w:sz w:val="24"/>
          <w:szCs w:val="24"/>
        </w:rPr>
        <w:t>JOC</w:t>
      </w:r>
      <w:r w:rsidRPr="004B36CA">
        <w:rPr>
          <w:rFonts w:ascii="Arial" w:hAnsi="Arial" w:cs="Arial"/>
          <w:sz w:val="24"/>
          <w:szCs w:val="24"/>
        </w:rPr>
        <w:t xml:space="preserve"> will achieve this by:</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Eliminating of the wide-spread corruption under the current regime through the introduction of strict counter-corruption laws, as well as the creation of a Counter-Corruption Commission that is empowered with the jurisdiction to investigate, search, arrest, confiscate and prosecute those suspected of economic corruption.</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 xml:space="preserve">Eliminating the current unfair and extreme tariff system that charges a fee of up to 200% for a family car, making the basics of life a distant dream for most Jordanians. Instead, the </w:t>
      </w:r>
      <w:r w:rsidRPr="004B36CA">
        <w:rPr>
          <w:rFonts w:ascii="Arial" w:hAnsi="Arial" w:cs="Arial"/>
          <w:b/>
          <w:sz w:val="24"/>
          <w:szCs w:val="24"/>
        </w:rPr>
        <w:t>JOC</w:t>
      </w:r>
      <w:r w:rsidRPr="004B36CA">
        <w:rPr>
          <w:rFonts w:ascii="Arial" w:hAnsi="Arial" w:cs="Arial"/>
          <w:sz w:val="24"/>
          <w:szCs w:val="24"/>
        </w:rPr>
        <w:t xml:space="preserve"> will enact policies that will expand our economy and as such, enhance Jordan’s income and sales tax. Combined, the income – if it’s not stolen through corruption - should be sufficient in the short run to cover the Jordanian state’s budget and help us implement educational and economic reforms.</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 xml:space="preserve">Enforcing accountability and responsibility for public servants and state officials by establishing a clear salary system, transparency through government oversight and limited access to the state’s assets. This will be done using a similar equation that is used by western governments, including the US Federal Government, with a focus being on salaries, compensations and use of state vehicles. Combined, the </w:t>
      </w:r>
      <w:r w:rsidRPr="004B36CA">
        <w:rPr>
          <w:rFonts w:ascii="Arial" w:hAnsi="Arial" w:cs="Arial"/>
          <w:b/>
          <w:sz w:val="24"/>
          <w:szCs w:val="24"/>
        </w:rPr>
        <w:t>JOC</w:t>
      </w:r>
      <w:r w:rsidRPr="004B36CA">
        <w:rPr>
          <w:rFonts w:ascii="Arial" w:hAnsi="Arial" w:cs="Arial"/>
          <w:sz w:val="24"/>
          <w:szCs w:val="24"/>
        </w:rPr>
        <w:t xml:space="preserve"> aims to end the incredible waste that currently occurs under the current regime, including the elimination of the King’s lavish life style that is paid for by taxpayers.</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Expanding economic cooperation with the west, including the United States, UK, France and Germany. This will be done through the establishment of a full free trade agreement, establishment of economic development zones and policies that will not only help US goods could enter Jordan’s market, but allow Jordanian products leave the country for foreign markets with minimal restrictions and fees. This will benefit the world economy, as well as those in Jordan by creating jobs, income and enhancing consumer purchasing power.</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Expanding and reinforcing economic cooperation with our neighbors, including Israel on the manufacturing and delivery of imports and exports. Additionally, as partners, we hope to use Israel’s knowledge and expertise on water, energy, telecommunications and agriculture to enhance Jordan’s future in the economic market place. The best way to do this is by signing a free trade agreement between Israel and Jordan that benefits both parties and reinforces peaceful ties between both sides for generations to come.</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Introducing strict anti-trust laws that will create competition, help multiple products reach the market place and in return, not only reduce the prices of consumer goods by breaking the extreme monopolies, but enhance the quality of those products sold in stores.</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 xml:space="preserve">Turning Jordan into an educational hub by expanding not just the eligibility and financing for students to attend universities, but to expand the current university system to include more campuses and educational facilities. The </w:t>
      </w:r>
      <w:r w:rsidRPr="004B36CA">
        <w:rPr>
          <w:rFonts w:ascii="Arial" w:hAnsi="Arial" w:cs="Arial"/>
          <w:b/>
          <w:sz w:val="24"/>
          <w:szCs w:val="24"/>
        </w:rPr>
        <w:t>JOC</w:t>
      </w:r>
      <w:r w:rsidRPr="004B36CA">
        <w:rPr>
          <w:rFonts w:ascii="Arial" w:hAnsi="Arial" w:cs="Arial"/>
          <w:sz w:val="24"/>
          <w:szCs w:val="24"/>
        </w:rPr>
        <w:t xml:space="preserve"> believes that Jordan has the infrastructure to welcome regional students and expand its intellectual capacity, but currently many of those </w:t>
      </w:r>
      <w:r w:rsidRPr="004B36CA">
        <w:rPr>
          <w:rFonts w:ascii="Arial" w:hAnsi="Arial" w:cs="Arial"/>
          <w:sz w:val="24"/>
          <w:szCs w:val="24"/>
        </w:rPr>
        <w:lastRenderedPageBreak/>
        <w:t xml:space="preserve">choose not to study in Jordan because of the high inflation rate, the current unrest and political instability. The </w:t>
      </w:r>
      <w:r w:rsidRPr="004B36CA">
        <w:rPr>
          <w:rFonts w:ascii="Arial" w:hAnsi="Arial" w:cs="Arial"/>
          <w:b/>
          <w:sz w:val="24"/>
          <w:szCs w:val="24"/>
        </w:rPr>
        <w:t>JOC</w:t>
      </w:r>
      <w:r w:rsidRPr="004B36CA">
        <w:rPr>
          <w:rFonts w:ascii="Arial" w:hAnsi="Arial" w:cs="Arial"/>
          <w:sz w:val="24"/>
          <w:szCs w:val="24"/>
        </w:rPr>
        <w:t xml:space="preserve"> will seek to implement policies that not only will establish open universities for all, but will establish ways for the Student Loans to be distributed to those who qualify. Additionally, the </w:t>
      </w:r>
      <w:r w:rsidRPr="004B36CA">
        <w:rPr>
          <w:rFonts w:ascii="Arial" w:hAnsi="Arial" w:cs="Arial"/>
          <w:b/>
          <w:sz w:val="24"/>
          <w:szCs w:val="24"/>
        </w:rPr>
        <w:t>JOC</w:t>
      </w:r>
      <w:r w:rsidRPr="004B36CA">
        <w:rPr>
          <w:rFonts w:ascii="Arial" w:hAnsi="Arial" w:cs="Arial"/>
          <w:sz w:val="24"/>
          <w:szCs w:val="24"/>
        </w:rPr>
        <w:t xml:space="preserve"> will work hard to address and eliminate issues that have caused economic stagnation and increased prices. Finally, the </w:t>
      </w:r>
      <w:r w:rsidRPr="004B36CA">
        <w:rPr>
          <w:rFonts w:ascii="Arial" w:hAnsi="Arial" w:cs="Arial"/>
          <w:b/>
          <w:sz w:val="24"/>
          <w:szCs w:val="24"/>
        </w:rPr>
        <w:t>JOC</w:t>
      </w:r>
      <w:r w:rsidRPr="004B36CA">
        <w:rPr>
          <w:rFonts w:ascii="Arial" w:hAnsi="Arial" w:cs="Arial"/>
          <w:sz w:val="24"/>
          <w:szCs w:val="24"/>
        </w:rPr>
        <w:t xml:space="preserve"> will enact policies that provide students with economic incentives (tax breaks) for attending schools. One of those policies will be providing both computers and free access to the internet for everyone who graduates from High school, 2 year college, 4 year college and graduate school. Finally, we will launch a vigorous campaign to recruit foreign students to Jordan in the hopes that they will not only bring hard currency to Jordan, but also diversity to the country as a whole.</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 xml:space="preserve">Inaugurating the American University of Amman in an effort to serve as a regional hub for American undergraduate and graduate studies in the region. The </w:t>
      </w:r>
      <w:r w:rsidRPr="004B36CA">
        <w:rPr>
          <w:rFonts w:ascii="Arial" w:hAnsi="Arial" w:cs="Arial"/>
          <w:b/>
          <w:sz w:val="24"/>
          <w:szCs w:val="24"/>
        </w:rPr>
        <w:t>JOC</w:t>
      </w:r>
      <w:r w:rsidRPr="004B36CA">
        <w:rPr>
          <w:rFonts w:ascii="Arial" w:hAnsi="Arial" w:cs="Arial"/>
          <w:sz w:val="24"/>
          <w:szCs w:val="24"/>
        </w:rPr>
        <w:t xml:space="preserve"> believes that the university’s mission statement will serve as a beacon of enlightenment and peace throughout the region, and open the country to the dialogue of modern civilization. To achieve this, the </w:t>
      </w:r>
      <w:r w:rsidRPr="004B36CA">
        <w:rPr>
          <w:rFonts w:ascii="Arial" w:hAnsi="Arial" w:cs="Arial"/>
          <w:b/>
          <w:sz w:val="24"/>
          <w:szCs w:val="24"/>
        </w:rPr>
        <w:t>JOC</w:t>
      </w:r>
      <w:r w:rsidRPr="004B36CA">
        <w:rPr>
          <w:rFonts w:ascii="Arial" w:hAnsi="Arial" w:cs="Arial"/>
          <w:sz w:val="24"/>
          <w:szCs w:val="24"/>
        </w:rPr>
        <w:t xml:space="preserve"> will recruit faculty members from the top ranks of the Western educational system.</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 xml:space="preserve">Downsizing and reorganizing the army’s expenses will be a dynamic way to invigorate Jordan’s economy.  Currently, the Jordanian army consumes 52% of the country’s budget, and much of that is with duplication and waste. Overall, it has never contributed substantially to any regional war in the last 70 years, nor is it able to effectively defend Jordan today. Further, American forces are present in Jordan and Israel has openly pledged to protect Jordan from </w:t>
      </w:r>
      <w:r w:rsidRPr="004B36CA">
        <w:rPr>
          <w:rFonts w:ascii="Arial" w:hAnsi="Arial" w:cs="Arial"/>
          <w:b/>
          <w:sz w:val="24"/>
          <w:szCs w:val="24"/>
        </w:rPr>
        <w:t>ISIS</w:t>
      </w:r>
      <w:r w:rsidRPr="004B36CA">
        <w:rPr>
          <w:rFonts w:ascii="Arial" w:hAnsi="Arial" w:cs="Arial"/>
          <w:sz w:val="24"/>
          <w:szCs w:val="24"/>
        </w:rPr>
        <w:t xml:space="preserve"> and other regional threats. As such, the </w:t>
      </w:r>
      <w:r w:rsidRPr="004B36CA">
        <w:rPr>
          <w:rFonts w:ascii="Arial" w:hAnsi="Arial" w:cs="Arial"/>
          <w:b/>
          <w:sz w:val="24"/>
          <w:szCs w:val="24"/>
        </w:rPr>
        <w:t>JOC</w:t>
      </w:r>
      <w:r w:rsidRPr="004B36CA">
        <w:rPr>
          <w:rFonts w:ascii="Arial" w:hAnsi="Arial" w:cs="Arial"/>
          <w:sz w:val="24"/>
          <w:szCs w:val="24"/>
        </w:rPr>
        <w:t xml:space="preserve"> firmly believes that it is in Jordan’s best economic and political interest to restructure, refocus and reduce the army to provide and include modern capabilities and technologies, thus cutting its huge expenditure and making sure that it fits in with the actions of the modern government that we are proposing.  </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Expanding US military training and bases in Jordan must continue, with their focus being not just protecting the country, but training future soldiers so they can defend and protect their homeland.</w:t>
      </w:r>
    </w:p>
    <w:p w:rsidR="00A13104" w:rsidRPr="004B36CA" w:rsidRDefault="00A13104" w:rsidP="00A13104">
      <w:pPr>
        <w:pStyle w:val="ListParagraph"/>
        <w:numPr>
          <w:ilvl w:val="0"/>
          <w:numId w:val="3"/>
        </w:numPr>
        <w:spacing w:after="120" w:line="240" w:lineRule="auto"/>
        <w:rPr>
          <w:rFonts w:ascii="Arial" w:hAnsi="Arial" w:cs="Arial"/>
          <w:sz w:val="24"/>
          <w:szCs w:val="24"/>
        </w:rPr>
      </w:pPr>
      <w:r w:rsidRPr="004B36CA">
        <w:rPr>
          <w:rFonts w:ascii="Arial" w:hAnsi="Arial" w:cs="Arial"/>
          <w:sz w:val="24"/>
          <w:szCs w:val="24"/>
        </w:rPr>
        <w:t>Introducing a revitalized economic and supportive education-based welfare system that provides the same type of cash payments as those found in many western countries, including but not limited to unemployment and disability benefits, as well as benefits for students, educators and careers for those working with children with special needs and the elderly. Finally, we will enact both private and public investment programs that will/can be used for the establishment of pensions for the elderly and those who may have not contributed to system earlier. This system will be established as a blanket to protect the future of all Jordanians, including those recently naturalized or those returning to Jordan upon enacting of the Jordanian citizenship law which is currently frozen under the Hashemite regime.  To do so, the JOC will seek to restructure the military, cutting its waste, with the savings used to cover the expense of the new system.</w:t>
      </w:r>
    </w:p>
    <w:p w:rsidR="00A13104" w:rsidRPr="004B36CA" w:rsidRDefault="00A13104" w:rsidP="00A13104">
      <w:pPr>
        <w:spacing w:after="120" w:line="240" w:lineRule="auto"/>
        <w:rPr>
          <w:rFonts w:ascii="Arial" w:hAnsi="Arial" w:cs="Arial"/>
          <w:sz w:val="24"/>
          <w:szCs w:val="24"/>
        </w:rPr>
      </w:pPr>
    </w:p>
    <w:p w:rsidR="00A13104" w:rsidRPr="004B36CA" w:rsidRDefault="00A13104" w:rsidP="00A13104">
      <w:pPr>
        <w:spacing w:after="120" w:line="240" w:lineRule="auto"/>
        <w:rPr>
          <w:rFonts w:ascii="Arial" w:hAnsi="Arial" w:cs="Arial"/>
          <w:sz w:val="24"/>
          <w:szCs w:val="24"/>
        </w:rPr>
      </w:pPr>
    </w:p>
    <w:p w:rsidR="00A13104" w:rsidRPr="004B36CA" w:rsidRDefault="00A13104" w:rsidP="00A13104">
      <w:pPr>
        <w:spacing w:after="120" w:line="240" w:lineRule="auto"/>
        <w:rPr>
          <w:rFonts w:ascii="Arial" w:hAnsi="Arial" w:cs="Arial"/>
          <w:sz w:val="24"/>
          <w:szCs w:val="24"/>
        </w:rPr>
      </w:pPr>
    </w:p>
    <w:p w:rsidR="00A13104" w:rsidRPr="004B36CA" w:rsidRDefault="00A13104" w:rsidP="00A13104">
      <w:pPr>
        <w:spacing w:after="120" w:line="240" w:lineRule="auto"/>
        <w:rPr>
          <w:rFonts w:ascii="Arial" w:hAnsi="Arial" w:cs="Arial"/>
          <w:sz w:val="24"/>
          <w:szCs w:val="24"/>
        </w:rPr>
      </w:pPr>
    </w:p>
    <w:p w:rsidR="009262C9" w:rsidRPr="004B36CA" w:rsidRDefault="009262C9" w:rsidP="00A13104">
      <w:pPr>
        <w:spacing w:after="120" w:line="240" w:lineRule="auto"/>
        <w:rPr>
          <w:rFonts w:ascii="Arial" w:hAnsi="Arial" w:cs="Arial"/>
          <w:sz w:val="24"/>
          <w:szCs w:val="24"/>
        </w:rPr>
      </w:pPr>
    </w:p>
    <w:p w:rsidR="00A13104" w:rsidRDefault="00A13104" w:rsidP="004B36CA">
      <w:pPr>
        <w:spacing w:after="120" w:line="240" w:lineRule="auto"/>
        <w:jc w:val="center"/>
        <w:rPr>
          <w:rFonts w:ascii="Arial" w:hAnsi="Arial" w:cs="Arial"/>
          <w:b/>
          <w:bCs/>
          <w:sz w:val="36"/>
          <w:szCs w:val="36"/>
        </w:rPr>
      </w:pPr>
      <w:r w:rsidRPr="004B36CA">
        <w:rPr>
          <w:rFonts w:ascii="Arial" w:hAnsi="Arial" w:cs="Arial"/>
          <w:b/>
          <w:bCs/>
          <w:sz w:val="36"/>
          <w:szCs w:val="36"/>
        </w:rPr>
        <w:t xml:space="preserve">Equality </w:t>
      </w:r>
    </w:p>
    <w:p w:rsidR="003C779C" w:rsidRPr="004B36CA" w:rsidRDefault="003C779C" w:rsidP="004B36CA">
      <w:pPr>
        <w:spacing w:after="120" w:line="240" w:lineRule="auto"/>
        <w:jc w:val="center"/>
        <w:rPr>
          <w:rFonts w:ascii="Arial" w:hAnsi="Arial" w:cs="Arial"/>
          <w:b/>
          <w:bCs/>
          <w:sz w:val="36"/>
          <w:szCs w:val="36"/>
        </w:rPr>
      </w:pPr>
    </w:p>
    <w:p w:rsidR="00A13104" w:rsidRPr="004B36CA" w:rsidRDefault="00A13104" w:rsidP="00A13104">
      <w:p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envisions Jordan’s future being one where everyone is equal under the law, regardless of their race, background, religion, sect, or life style.  This will be assured by the introduction of:</w:t>
      </w:r>
    </w:p>
    <w:p w:rsidR="00A13104" w:rsidRPr="004B36CA" w:rsidRDefault="00A13104" w:rsidP="00A13104">
      <w:pPr>
        <w:pStyle w:val="ListParagraph"/>
        <w:numPr>
          <w:ilvl w:val="0"/>
          <w:numId w:val="4"/>
        </w:numPr>
        <w:spacing w:after="120" w:line="240" w:lineRule="auto"/>
        <w:rPr>
          <w:rFonts w:ascii="Arial" w:hAnsi="Arial" w:cs="Arial"/>
          <w:sz w:val="24"/>
          <w:szCs w:val="24"/>
        </w:rPr>
      </w:pPr>
      <w:r w:rsidRPr="004B36CA">
        <w:rPr>
          <w:rFonts w:ascii="Arial" w:hAnsi="Arial" w:cs="Arial"/>
          <w:sz w:val="24"/>
          <w:szCs w:val="24"/>
        </w:rPr>
        <w:t>A new constitution dictating that all people on Jordanian soil are equal under the law.</w:t>
      </w:r>
    </w:p>
    <w:p w:rsidR="00A13104" w:rsidRPr="004B36CA" w:rsidRDefault="00A13104" w:rsidP="00A13104">
      <w:pPr>
        <w:pStyle w:val="ListParagraph"/>
        <w:numPr>
          <w:ilvl w:val="0"/>
          <w:numId w:val="4"/>
        </w:numPr>
        <w:spacing w:after="120" w:line="240" w:lineRule="auto"/>
        <w:rPr>
          <w:rFonts w:ascii="Arial" w:hAnsi="Arial" w:cs="Arial"/>
          <w:sz w:val="24"/>
          <w:szCs w:val="24"/>
        </w:rPr>
      </w:pPr>
      <w:r w:rsidRPr="004B36CA">
        <w:rPr>
          <w:rFonts w:ascii="Arial" w:hAnsi="Arial" w:cs="Arial"/>
          <w:sz w:val="24"/>
          <w:szCs w:val="24"/>
        </w:rPr>
        <w:t>A counter-discrimination act criminalizing discrimination against different religions, sects, ethnicities, background or life style, be the discrimination in action or verbal.</w:t>
      </w:r>
    </w:p>
    <w:p w:rsidR="00A13104" w:rsidRPr="004B36CA" w:rsidRDefault="00A13104" w:rsidP="00A13104">
      <w:pPr>
        <w:pStyle w:val="ListParagraph"/>
        <w:numPr>
          <w:ilvl w:val="0"/>
          <w:numId w:val="4"/>
        </w:numPr>
        <w:spacing w:after="120" w:line="240" w:lineRule="auto"/>
        <w:rPr>
          <w:rFonts w:ascii="Arial" w:hAnsi="Arial" w:cs="Arial"/>
          <w:sz w:val="24"/>
          <w:szCs w:val="24"/>
        </w:rPr>
      </w:pPr>
      <w:r w:rsidRPr="004B36CA">
        <w:rPr>
          <w:rFonts w:ascii="Arial" w:hAnsi="Arial" w:cs="Arial"/>
          <w:sz w:val="24"/>
          <w:szCs w:val="24"/>
        </w:rPr>
        <w:t>The introduction of an affirmative action program designed to spur public employment and the attraction of major companies (above 100 employees) to the country. The JOC hopes that the future of Jordan and this program will be representative of the ethnic and religious makeup of the country.</w:t>
      </w:r>
    </w:p>
    <w:p w:rsidR="00A13104" w:rsidRPr="004B36CA" w:rsidRDefault="00A13104" w:rsidP="00A13104">
      <w:pPr>
        <w:pStyle w:val="ListParagraph"/>
        <w:numPr>
          <w:ilvl w:val="0"/>
          <w:numId w:val="4"/>
        </w:numPr>
        <w:spacing w:after="120" w:line="240" w:lineRule="auto"/>
        <w:rPr>
          <w:rFonts w:ascii="Arial" w:hAnsi="Arial" w:cs="Arial"/>
          <w:sz w:val="24"/>
          <w:szCs w:val="24"/>
        </w:rPr>
      </w:pPr>
      <w:r w:rsidRPr="004B36CA">
        <w:rPr>
          <w:rFonts w:ascii="Arial" w:hAnsi="Arial" w:cs="Arial"/>
          <w:sz w:val="24"/>
          <w:szCs w:val="24"/>
        </w:rPr>
        <w:t>A once a decade census that will help to put our affirmative action into effect.</w:t>
      </w:r>
    </w:p>
    <w:p w:rsidR="00A13104" w:rsidRPr="004B36CA" w:rsidRDefault="00A13104" w:rsidP="00A13104">
      <w:pPr>
        <w:pStyle w:val="ListParagraph"/>
        <w:numPr>
          <w:ilvl w:val="0"/>
          <w:numId w:val="4"/>
        </w:numPr>
        <w:spacing w:after="120" w:line="240" w:lineRule="auto"/>
        <w:rPr>
          <w:rFonts w:ascii="Arial" w:hAnsi="Arial" w:cs="Arial"/>
          <w:sz w:val="24"/>
          <w:szCs w:val="24"/>
        </w:rPr>
      </w:pPr>
      <w:r w:rsidRPr="004B36CA">
        <w:rPr>
          <w:rFonts w:ascii="Arial" w:hAnsi="Arial" w:cs="Arial"/>
          <w:sz w:val="24"/>
          <w:szCs w:val="24"/>
        </w:rPr>
        <w:t>A hate crime act, which maximizes the penalties for crimes if motivated by or associated with hate towards race, religion, background or life style.</w:t>
      </w: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A13104" w:rsidRDefault="00A13104" w:rsidP="008C7B86">
      <w:pPr>
        <w:spacing w:after="120" w:line="240" w:lineRule="auto"/>
        <w:rPr>
          <w:rFonts w:ascii="Arial" w:hAnsi="Arial" w:cs="Arial"/>
          <w:b/>
          <w:bCs/>
          <w:sz w:val="24"/>
          <w:szCs w:val="24"/>
        </w:rPr>
      </w:pPr>
    </w:p>
    <w:p w:rsidR="009262C9" w:rsidRPr="004B36CA" w:rsidRDefault="009262C9" w:rsidP="008C7B86">
      <w:pPr>
        <w:spacing w:after="120" w:line="240" w:lineRule="auto"/>
        <w:rPr>
          <w:rFonts w:ascii="Arial" w:hAnsi="Arial" w:cs="Arial"/>
          <w:b/>
          <w:bCs/>
          <w:sz w:val="24"/>
          <w:szCs w:val="24"/>
        </w:rPr>
      </w:pPr>
    </w:p>
    <w:p w:rsidR="002B505C" w:rsidRDefault="003C779C" w:rsidP="004B36CA">
      <w:pPr>
        <w:spacing w:after="120" w:line="240" w:lineRule="auto"/>
        <w:jc w:val="center"/>
        <w:rPr>
          <w:rFonts w:ascii="Arial" w:hAnsi="Arial" w:cs="Arial"/>
          <w:b/>
          <w:bCs/>
          <w:sz w:val="36"/>
          <w:szCs w:val="36"/>
        </w:rPr>
      </w:pPr>
      <w:r>
        <w:rPr>
          <w:rFonts w:ascii="Arial" w:hAnsi="Arial" w:cs="Arial"/>
          <w:b/>
          <w:bCs/>
          <w:sz w:val="36"/>
          <w:szCs w:val="36"/>
        </w:rPr>
        <w:t>Education</w:t>
      </w:r>
    </w:p>
    <w:p w:rsidR="003C779C" w:rsidRPr="004B36CA" w:rsidRDefault="003C779C" w:rsidP="004B36CA">
      <w:pPr>
        <w:spacing w:after="120" w:line="240" w:lineRule="auto"/>
        <w:jc w:val="center"/>
        <w:rPr>
          <w:rFonts w:ascii="Arial" w:hAnsi="Arial" w:cs="Arial"/>
          <w:b/>
          <w:bCs/>
          <w:sz w:val="36"/>
          <w:szCs w:val="36"/>
        </w:rPr>
      </w:pPr>
    </w:p>
    <w:p w:rsidR="002B505C" w:rsidRPr="004B36CA" w:rsidRDefault="002B505C" w:rsidP="002B505C">
      <w:p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will seek to enhance and develop the Jordanian education system to a global standard by:</w:t>
      </w:r>
    </w:p>
    <w:p w:rsidR="002B505C" w:rsidRPr="004B36CA" w:rsidRDefault="002B505C" w:rsidP="002B505C">
      <w:pPr>
        <w:pStyle w:val="ListParagraph"/>
        <w:numPr>
          <w:ilvl w:val="0"/>
          <w:numId w:val="5"/>
        </w:numPr>
        <w:spacing w:after="120" w:line="240" w:lineRule="auto"/>
        <w:rPr>
          <w:rFonts w:ascii="Arial" w:hAnsi="Arial" w:cs="Arial"/>
          <w:sz w:val="24"/>
          <w:szCs w:val="24"/>
        </w:rPr>
      </w:pPr>
      <w:r w:rsidRPr="004B36CA">
        <w:rPr>
          <w:rFonts w:ascii="Arial" w:hAnsi="Arial" w:cs="Arial"/>
          <w:sz w:val="24"/>
          <w:szCs w:val="24"/>
        </w:rPr>
        <w:t>Ending the Jordanian unified high school examination system (known as Tawjeehi) and making admission to universities based on each university’s standards and own admission requirement(s). As such, each school will conduct their own exams rather than have standardized, outdated state exams which have been ineffective.</w:t>
      </w:r>
    </w:p>
    <w:p w:rsidR="002B505C" w:rsidRPr="004B36CA" w:rsidRDefault="002B505C" w:rsidP="002B505C">
      <w:pPr>
        <w:pStyle w:val="ListParagraph"/>
        <w:numPr>
          <w:ilvl w:val="0"/>
          <w:numId w:val="5"/>
        </w:numPr>
        <w:spacing w:after="120" w:line="240" w:lineRule="auto"/>
        <w:rPr>
          <w:rFonts w:ascii="Arial" w:hAnsi="Arial" w:cs="Arial"/>
          <w:sz w:val="24"/>
          <w:szCs w:val="24"/>
        </w:rPr>
      </w:pPr>
      <w:r w:rsidRPr="004B36CA">
        <w:rPr>
          <w:rFonts w:ascii="Arial" w:hAnsi="Arial" w:cs="Arial"/>
          <w:sz w:val="24"/>
          <w:szCs w:val="24"/>
        </w:rPr>
        <w:t xml:space="preserve">Expanding Jordan’s university system by expanding or constructing facilities and accepting more students into critical majors such as medicine and law. Additionally, the </w:t>
      </w:r>
      <w:r w:rsidRPr="004B36CA">
        <w:rPr>
          <w:rFonts w:ascii="Arial" w:hAnsi="Arial" w:cs="Arial"/>
          <w:b/>
          <w:sz w:val="24"/>
          <w:szCs w:val="24"/>
        </w:rPr>
        <w:t>JOC</w:t>
      </w:r>
      <w:r w:rsidRPr="004B36CA">
        <w:rPr>
          <w:rFonts w:ascii="Arial" w:hAnsi="Arial" w:cs="Arial"/>
          <w:sz w:val="24"/>
          <w:szCs w:val="24"/>
        </w:rPr>
        <w:t xml:space="preserve"> will end the “exclusive clubs” where entry into a program is assigned directly by the King’s office, and is only provided to privileged people who are favored by the regime.</w:t>
      </w:r>
    </w:p>
    <w:p w:rsidR="002B505C" w:rsidRPr="004B36CA" w:rsidRDefault="002B505C" w:rsidP="002B505C">
      <w:pPr>
        <w:pStyle w:val="ListParagraph"/>
        <w:numPr>
          <w:ilvl w:val="0"/>
          <w:numId w:val="5"/>
        </w:numPr>
        <w:spacing w:after="120" w:line="240" w:lineRule="auto"/>
        <w:rPr>
          <w:rFonts w:ascii="Arial" w:hAnsi="Arial" w:cs="Arial"/>
          <w:sz w:val="24"/>
          <w:szCs w:val="24"/>
        </w:rPr>
      </w:pPr>
      <w:r w:rsidRPr="004B36CA">
        <w:rPr>
          <w:rFonts w:ascii="Arial" w:hAnsi="Arial" w:cs="Arial"/>
          <w:sz w:val="24"/>
          <w:szCs w:val="24"/>
        </w:rPr>
        <w:t xml:space="preserve">Inaugurating the American University in Amman, which will have international faculty members who are Western educated.  As mentioned above, the American University of Amman will serve as a regional hub for undergraduate and graduate studies in the region, and will have as its foundational mission statement to serve as a beacon of peace and tolerance and dialogue of civilization for the Jordanian people. </w:t>
      </w:r>
    </w:p>
    <w:p w:rsidR="002B505C" w:rsidRPr="004B36CA" w:rsidRDefault="002B505C" w:rsidP="002B505C">
      <w:pPr>
        <w:pStyle w:val="ListParagraph"/>
        <w:numPr>
          <w:ilvl w:val="0"/>
          <w:numId w:val="5"/>
        </w:numPr>
        <w:spacing w:after="120" w:line="240" w:lineRule="auto"/>
        <w:rPr>
          <w:rFonts w:ascii="Arial" w:hAnsi="Arial" w:cs="Arial"/>
          <w:sz w:val="24"/>
          <w:szCs w:val="24"/>
        </w:rPr>
      </w:pPr>
      <w:r w:rsidRPr="004B36CA">
        <w:rPr>
          <w:rFonts w:ascii="Arial" w:hAnsi="Arial" w:cs="Arial"/>
          <w:sz w:val="24"/>
          <w:szCs w:val="24"/>
        </w:rPr>
        <w:t>Establishing education agreements with other countries that fosters the exchange of academic knowledge and students in an effort to not only help spread the knowledge, but enhance dialogue and tolerance between Jordan and its people, its neighbors and the rest of the world.</w:t>
      </w: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3C779C" w:rsidRDefault="003C779C" w:rsidP="004B36CA">
      <w:pPr>
        <w:spacing w:after="120" w:line="240" w:lineRule="auto"/>
        <w:jc w:val="center"/>
        <w:rPr>
          <w:rFonts w:ascii="Arial" w:hAnsi="Arial" w:cs="Arial"/>
          <w:b/>
          <w:bCs/>
          <w:sz w:val="24"/>
          <w:szCs w:val="24"/>
        </w:rPr>
      </w:pPr>
    </w:p>
    <w:p w:rsidR="002B505C" w:rsidRDefault="003C779C" w:rsidP="004B36CA">
      <w:pPr>
        <w:spacing w:after="120" w:line="240" w:lineRule="auto"/>
        <w:jc w:val="center"/>
        <w:rPr>
          <w:rFonts w:ascii="Arial" w:hAnsi="Arial" w:cs="Arial"/>
          <w:b/>
          <w:bCs/>
          <w:sz w:val="36"/>
          <w:szCs w:val="36"/>
        </w:rPr>
      </w:pPr>
      <w:r>
        <w:rPr>
          <w:rFonts w:ascii="Arial" w:hAnsi="Arial" w:cs="Arial"/>
          <w:b/>
          <w:bCs/>
          <w:sz w:val="36"/>
          <w:szCs w:val="36"/>
        </w:rPr>
        <w:t>Religious Freedom</w:t>
      </w:r>
    </w:p>
    <w:p w:rsidR="003C779C" w:rsidRPr="004B36CA" w:rsidRDefault="003C779C" w:rsidP="004B36CA">
      <w:pPr>
        <w:spacing w:after="120" w:line="240" w:lineRule="auto"/>
        <w:jc w:val="center"/>
        <w:rPr>
          <w:rFonts w:ascii="Arial" w:hAnsi="Arial" w:cs="Arial"/>
          <w:b/>
          <w:bCs/>
          <w:sz w:val="36"/>
          <w:szCs w:val="36"/>
        </w:rPr>
      </w:pPr>
    </w:p>
    <w:p w:rsidR="002B505C" w:rsidRPr="004B36CA" w:rsidRDefault="002B505C" w:rsidP="002B505C">
      <w:pPr>
        <w:spacing w:after="120" w:line="240" w:lineRule="auto"/>
        <w:rPr>
          <w:rFonts w:ascii="Arial" w:hAnsi="Arial" w:cs="Arial"/>
          <w:sz w:val="24"/>
          <w:szCs w:val="24"/>
        </w:rPr>
      </w:pPr>
      <w:r w:rsidRPr="004B36CA">
        <w:rPr>
          <w:rFonts w:ascii="Arial" w:hAnsi="Arial" w:cs="Arial"/>
          <w:sz w:val="24"/>
          <w:szCs w:val="24"/>
        </w:rPr>
        <w:t xml:space="preserve">In order to fit in with today’s modern societies, the </w:t>
      </w:r>
      <w:r w:rsidRPr="004B36CA">
        <w:rPr>
          <w:rFonts w:ascii="Arial" w:hAnsi="Arial" w:cs="Arial"/>
          <w:b/>
          <w:sz w:val="24"/>
          <w:szCs w:val="24"/>
        </w:rPr>
        <w:t>JOC</w:t>
      </w:r>
      <w:r w:rsidRPr="004B36CA">
        <w:rPr>
          <w:rFonts w:ascii="Arial" w:hAnsi="Arial" w:cs="Arial"/>
          <w:sz w:val="24"/>
          <w:szCs w:val="24"/>
        </w:rPr>
        <w:t xml:space="preserve"> envisions a Jordan where freedom of worship is constitutionally secured for all people, and as such, be guaranteed by law.   This will be done by:</w:t>
      </w:r>
    </w:p>
    <w:p w:rsidR="002B505C" w:rsidRPr="004B36CA" w:rsidRDefault="002B505C" w:rsidP="002B505C">
      <w:pPr>
        <w:pStyle w:val="ListParagraph"/>
        <w:numPr>
          <w:ilvl w:val="0"/>
          <w:numId w:val="6"/>
        </w:numPr>
        <w:spacing w:after="120" w:line="240" w:lineRule="auto"/>
        <w:rPr>
          <w:rFonts w:ascii="Arial" w:hAnsi="Arial" w:cs="Arial"/>
          <w:sz w:val="24"/>
          <w:szCs w:val="24"/>
        </w:rPr>
      </w:pPr>
      <w:r w:rsidRPr="004B36CA">
        <w:rPr>
          <w:rFonts w:ascii="Arial" w:hAnsi="Arial" w:cs="Arial"/>
          <w:sz w:val="24"/>
          <w:szCs w:val="24"/>
        </w:rPr>
        <w:t>Creating a constitution and related amendment that ensure the right to practice the religion as each citizen chooses.</w:t>
      </w:r>
    </w:p>
    <w:p w:rsidR="002B505C" w:rsidRPr="004B36CA" w:rsidRDefault="002B505C" w:rsidP="002B505C">
      <w:pPr>
        <w:pStyle w:val="ListParagraph"/>
        <w:numPr>
          <w:ilvl w:val="0"/>
          <w:numId w:val="6"/>
        </w:numPr>
        <w:spacing w:after="120" w:line="240" w:lineRule="auto"/>
        <w:rPr>
          <w:rFonts w:ascii="Arial" w:hAnsi="Arial" w:cs="Arial"/>
          <w:sz w:val="24"/>
          <w:szCs w:val="24"/>
        </w:rPr>
      </w:pPr>
      <w:r w:rsidRPr="004B36CA">
        <w:rPr>
          <w:rFonts w:ascii="Arial" w:hAnsi="Arial" w:cs="Arial"/>
          <w:sz w:val="24"/>
          <w:szCs w:val="24"/>
        </w:rPr>
        <w:t>Creating a civil state, one that represents all the people, no matter which religion or political party they belong to.</w:t>
      </w:r>
    </w:p>
    <w:p w:rsidR="002B505C" w:rsidRPr="004B36CA" w:rsidRDefault="002B505C" w:rsidP="002B505C">
      <w:pPr>
        <w:pStyle w:val="ListParagraph"/>
        <w:numPr>
          <w:ilvl w:val="0"/>
          <w:numId w:val="6"/>
        </w:numPr>
        <w:spacing w:after="120" w:line="240" w:lineRule="auto"/>
        <w:rPr>
          <w:rFonts w:ascii="Arial" w:hAnsi="Arial" w:cs="Arial"/>
          <w:sz w:val="24"/>
          <w:szCs w:val="24"/>
        </w:rPr>
      </w:pPr>
      <w:r w:rsidRPr="004B36CA">
        <w:rPr>
          <w:rFonts w:ascii="Arial" w:hAnsi="Arial" w:cs="Arial"/>
          <w:sz w:val="24"/>
          <w:szCs w:val="24"/>
        </w:rPr>
        <w:t>Reinforcing and highlighting the values of acceptance, tolerance and love within the state’s religious education at public schools.</w:t>
      </w: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A13104" w:rsidRPr="004B36CA" w:rsidRDefault="00A13104"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Default="002B505C" w:rsidP="008C7B86">
      <w:pPr>
        <w:spacing w:after="120" w:line="240" w:lineRule="auto"/>
        <w:rPr>
          <w:rFonts w:ascii="Arial" w:hAnsi="Arial" w:cs="Arial"/>
          <w:b/>
          <w:bCs/>
          <w:sz w:val="24"/>
          <w:szCs w:val="24"/>
        </w:rPr>
      </w:pPr>
    </w:p>
    <w:p w:rsidR="00ED7EAB" w:rsidRDefault="00ED7EAB" w:rsidP="008C7B86">
      <w:pPr>
        <w:spacing w:after="120" w:line="240" w:lineRule="auto"/>
        <w:rPr>
          <w:rFonts w:ascii="Arial" w:hAnsi="Arial" w:cs="Arial"/>
          <w:b/>
          <w:bCs/>
          <w:sz w:val="24"/>
          <w:szCs w:val="24"/>
        </w:rPr>
      </w:pPr>
    </w:p>
    <w:p w:rsidR="00ED7EAB" w:rsidRPr="004B36CA" w:rsidRDefault="00ED7EAB" w:rsidP="008C7B86">
      <w:pPr>
        <w:spacing w:after="120" w:line="240" w:lineRule="auto"/>
        <w:rPr>
          <w:rFonts w:ascii="Arial" w:hAnsi="Arial" w:cs="Arial"/>
          <w:b/>
          <w:bCs/>
          <w:sz w:val="24"/>
          <w:szCs w:val="24"/>
        </w:rPr>
      </w:pPr>
    </w:p>
    <w:p w:rsidR="009262C9" w:rsidRDefault="009262C9" w:rsidP="008C7B86">
      <w:pPr>
        <w:spacing w:after="120" w:line="240" w:lineRule="auto"/>
        <w:rPr>
          <w:rFonts w:ascii="Arial" w:hAnsi="Arial" w:cs="Arial"/>
          <w:b/>
          <w:bCs/>
          <w:sz w:val="24"/>
          <w:szCs w:val="24"/>
        </w:rPr>
      </w:pPr>
    </w:p>
    <w:p w:rsidR="002B505C" w:rsidRDefault="002B505C" w:rsidP="004B36CA">
      <w:pPr>
        <w:spacing w:after="120" w:line="240" w:lineRule="auto"/>
        <w:jc w:val="center"/>
        <w:rPr>
          <w:rFonts w:ascii="Arial" w:hAnsi="Arial" w:cs="Arial"/>
          <w:b/>
          <w:bCs/>
          <w:sz w:val="36"/>
          <w:szCs w:val="36"/>
        </w:rPr>
      </w:pPr>
      <w:r w:rsidRPr="004B36CA">
        <w:rPr>
          <w:rFonts w:ascii="Arial" w:hAnsi="Arial" w:cs="Arial"/>
          <w:b/>
          <w:bCs/>
          <w:sz w:val="36"/>
          <w:szCs w:val="36"/>
        </w:rPr>
        <w:lastRenderedPageBreak/>
        <w:t>Terrorism</w:t>
      </w:r>
    </w:p>
    <w:p w:rsidR="003C779C" w:rsidRPr="004B36CA" w:rsidRDefault="003C779C" w:rsidP="004B36CA">
      <w:pPr>
        <w:spacing w:after="120" w:line="240" w:lineRule="auto"/>
        <w:jc w:val="center"/>
        <w:rPr>
          <w:rFonts w:ascii="Arial" w:hAnsi="Arial" w:cs="Arial"/>
          <w:b/>
          <w:bCs/>
          <w:sz w:val="36"/>
          <w:szCs w:val="36"/>
        </w:rPr>
      </w:pPr>
    </w:p>
    <w:p w:rsidR="002B505C" w:rsidRPr="004B36CA" w:rsidRDefault="002B505C" w:rsidP="002B505C">
      <w:pPr>
        <w:spacing w:after="120" w:line="240" w:lineRule="auto"/>
        <w:rPr>
          <w:rFonts w:ascii="Arial" w:hAnsi="Arial" w:cs="Arial"/>
          <w:sz w:val="24"/>
          <w:szCs w:val="24"/>
        </w:rPr>
      </w:pPr>
      <w:r w:rsidRPr="004B36CA">
        <w:rPr>
          <w:rFonts w:ascii="Arial" w:hAnsi="Arial" w:cs="Arial"/>
          <w:sz w:val="24"/>
          <w:szCs w:val="24"/>
        </w:rPr>
        <w:t xml:space="preserve">Terrorism, violence and social disharmony are some of the most important issues facing Jordan, every Jordanian citizen, the </w:t>
      </w:r>
      <w:r w:rsidRPr="004B36CA">
        <w:rPr>
          <w:rFonts w:ascii="Arial" w:hAnsi="Arial" w:cs="Arial"/>
          <w:b/>
          <w:sz w:val="24"/>
          <w:szCs w:val="24"/>
        </w:rPr>
        <w:t>JOC</w:t>
      </w:r>
      <w:r w:rsidRPr="004B36CA">
        <w:rPr>
          <w:rFonts w:ascii="Arial" w:hAnsi="Arial" w:cs="Arial"/>
          <w:sz w:val="24"/>
          <w:szCs w:val="24"/>
        </w:rPr>
        <w:t xml:space="preserve"> and each and every citizen of the Middle East. As such, the </w:t>
      </w:r>
      <w:r w:rsidRPr="004B36CA">
        <w:rPr>
          <w:rFonts w:ascii="Arial" w:hAnsi="Arial" w:cs="Arial"/>
          <w:b/>
          <w:sz w:val="24"/>
          <w:szCs w:val="24"/>
        </w:rPr>
        <w:t>JOC</w:t>
      </w:r>
      <w:r w:rsidRPr="004B36CA">
        <w:rPr>
          <w:rFonts w:ascii="Arial" w:hAnsi="Arial" w:cs="Arial"/>
          <w:sz w:val="24"/>
          <w:szCs w:val="24"/>
        </w:rPr>
        <w:t xml:space="preserve"> will work hard to establish fundamental social principles and legislative concepts in law that will protect and enhance civil rights while diffusing fundamentalism, terrorism and hate. </w:t>
      </w:r>
    </w:p>
    <w:p w:rsidR="002B505C" w:rsidRPr="004B36CA" w:rsidRDefault="002B505C" w:rsidP="002B505C">
      <w:pPr>
        <w:spacing w:after="120" w:line="240" w:lineRule="auto"/>
        <w:rPr>
          <w:rFonts w:ascii="Arial" w:hAnsi="Arial" w:cs="Arial"/>
          <w:sz w:val="24"/>
          <w:szCs w:val="24"/>
        </w:rPr>
      </w:pPr>
      <w:r w:rsidRPr="004B36CA">
        <w:rPr>
          <w:rFonts w:ascii="Arial" w:hAnsi="Arial" w:cs="Arial"/>
          <w:sz w:val="24"/>
          <w:szCs w:val="24"/>
        </w:rPr>
        <w:t xml:space="preserve">In an effort to stem terrorism and enhance fundamental rights, the </w:t>
      </w:r>
      <w:r w:rsidRPr="004B36CA">
        <w:rPr>
          <w:rFonts w:ascii="Arial" w:hAnsi="Arial" w:cs="Arial"/>
          <w:b/>
          <w:sz w:val="24"/>
          <w:szCs w:val="24"/>
        </w:rPr>
        <w:t>JOC</w:t>
      </w:r>
      <w:r w:rsidRPr="004B36CA">
        <w:rPr>
          <w:rFonts w:ascii="Arial" w:hAnsi="Arial" w:cs="Arial"/>
          <w:sz w:val="24"/>
          <w:szCs w:val="24"/>
        </w:rPr>
        <w:t xml:space="preserve"> believes that the establishment of a strong secular state goes hand in hand with dynamic policies that create strong economic policies and incentives that create jobs, expands the economy and provides the citizenry with enhanced consumer purchasing power. </w:t>
      </w:r>
    </w:p>
    <w:p w:rsidR="002B505C" w:rsidRPr="004B36CA" w:rsidRDefault="002B505C" w:rsidP="002B505C">
      <w:pPr>
        <w:spacing w:after="120" w:line="240" w:lineRule="auto"/>
        <w:rPr>
          <w:rFonts w:ascii="Arial" w:hAnsi="Arial" w:cs="Arial"/>
          <w:sz w:val="24"/>
          <w:szCs w:val="24"/>
        </w:rPr>
      </w:pPr>
      <w:r w:rsidRPr="004B36CA">
        <w:rPr>
          <w:rFonts w:ascii="Arial" w:hAnsi="Arial" w:cs="Arial"/>
          <w:sz w:val="24"/>
          <w:szCs w:val="24"/>
        </w:rPr>
        <w:t xml:space="preserve">To do so, the </w:t>
      </w:r>
      <w:r w:rsidRPr="004B36CA">
        <w:rPr>
          <w:rFonts w:ascii="Arial" w:hAnsi="Arial" w:cs="Arial"/>
          <w:b/>
          <w:sz w:val="24"/>
          <w:szCs w:val="24"/>
        </w:rPr>
        <w:t>JOC</w:t>
      </w:r>
      <w:r w:rsidRPr="004B36CA">
        <w:rPr>
          <w:rFonts w:ascii="Arial" w:hAnsi="Arial" w:cs="Arial"/>
          <w:sz w:val="24"/>
          <w:szCs w:val="24"/>
        </w:rPr>
        <w:t xml:space="preserve"> will approach the problem in three ways. First, the </w:t>
      </w:r>
      <w:r w:rsidRPr="004B36CA">
        <w:rPr>
          <w:rFonts w:ascii="Arial" w:hAnsi="Arial" w:cs="Arial"/>
          <w:b/>
          <w:sz w:val="24"/>
          <w:szCs w:val="24"/>
        </w:rPr>
        <w:t>JOC</w:t>
      </w:r>
      <w:r w:rsidRPr="004B36CA">
        <w:rPr>
          <w:rFonts w:ascii="Arial" w:hAnsi="Arial" w:cs="Arial"/>
          <w:sz w:val="24"/>
          <w:szCs w:val="24"/>
        </w:rPr>
        <w:t xml:space="preserve"> will work with international experts to legally define the term “Terrorism”, and then enact it into law and apply it to the everyday life of each and every Jordanian citizen. Second, the </w:t>
      </w:r>
      <w:r w:rsidRPr="004B36CA">
        <w:rPr>
          <w:rFonts w:ascii="Arial" w:hAnsi="Arial" w:cs="Arial"/>
          <w:b/>
          <w:sz w:val="24"/>
          <w:szCs w:val="24"/>
        </w:rPr>
        <w:t>JOC</w:t>
      </w:r>
      <w:r w:rsidRPr="004B36CA">
        <w:rPr>
          <w:rFonts w:ascii="Arial" w:hAnsi="Arial" w:cs="Arial"/>
          <w:sz w:val="24"/>
          <w:szCs w:val="24"/>
        </w:rPr>
        <w:t xml:space="preserve"> will work with experts to identify those who fall under both the definition and law, and then identify and prosecute them as terrorists. Finally, the </w:t>
      </w:r>
      <w:r w:rsidRPr="004B36CA">
        <w:rPr>
          <w:rFonts w:ascii="Arial" w:hAnsi="Arial" w:cs="Arial"/>
          <w:b/>
          <w:sz w:val="24"/>
          <w:szCs w:val="24"/>
        </w:rPr>
        <w:t>JOC</w:t>
      </w:r>
      <w:r w:rsidRPr="004B36CA">
        <w:rPr>
          <w:rFonts w:ascii="Arial" w:hAnsi="Arial" w:cs="Arial"/>
          <w:sz w:val="24"/>
          <w:szCs w:val="24"/>
        </w:rPr>
        <w:t xml:space="preserve"> will work hand in hand with the international community to stamp out and eradicate terrorist practices, thus dissuading the use of Jordan as a base for terroristic activities. Because of the high unemployment in the country, the main tool the </w:t>
      </w:r>
      <w:r w:rsidRPr="004B36CA">
        <w:rPr>
          <w:rFonts w:ascii="Arial" w:hAnsi="Arial" w:cs="Arial"/>
          <w:b/>
          <w:sz w:val="24"/>
          <w:szCs w:val="24"/>
        </w:rPr>
        <w:t>JOC</w:t>
      </w:r>
      <w:r w:rsidRPr="004B36CA">
        <w:rPr>
          <w:rFonts w:ascii="Arial" w:hAnsi="Arial" w:cs="Arial"/>
          <w:sz w:val="24"/>
          <w:szCs w:val="24"/>
        </w:rPr>
        <w:t xml:space="preserve"> will use, will be to establish solid economic policies that benefit the citizenry, business, the economy and country, while dissuading them from fighting and waging violence and war. </w:t>
      </w:r>
    </w:p>
    <w:p w:rsidR="002B505C" w:rsidRPr="004B36CA" w:rsidRDefault="002B505C" w:rsidP="002B505C">
      <w:pPr>
        <w:spacing w:after="120" w:line="240" w:lineRule="auto"/>
        <w:rPr>
          <w:rFonts w:ascii="Arial" w:hAnsi="Arial" w:cs="Arial"/>
          <w:sz w:val="24"/>
          <w:szCs w:val="24"/>
        </w:rPr>
      </w:pPr>
      <w:r w:rsidRPr="004B36CA">
        <w:rPr>
          <w:rFonts w:ascii="Arial" w:hAnsi="Arial" w:cs="Arial"/>
          <w:b/>
          <w:sz w:val="24"/>
          <w:szCs w:val="24"/>
        </w:rPr>
        <w:t>Fundamentalist Ideology</w:t>
      </w:r>
      <w:r w:rsidRPr="004B36CA">
        <w:rPr>
          <w:rFonts w:ascii="Arial" w:hAnsi="Arial" w:cs="Arial"/>
          <w:sz w:val="24"/>
          <w:szCs w:val="24"/>
        </w:rPr>
        <w:t xml:space="preserve">: the </w:t>
      </w:r>
      <w:r w:rsidRPr="004B36CA">
        <w:rPr>
          <w:rFonts w:ascii="Arial" w:hAnsi="Arial" w:cs="Arial"/>
          <w:b/>
          <w:sz w:val="24"/>
          <w:szCs w:val="24"/>
        </w:rPr>
        <w:t>JOC</w:t>
      </w:r>
      <w:r w:rsidRPr="004B36CA">
        <w:rPr>
          <w:rFonts w:ascii="Arial" w:hAnsi="Arial" w:cs="Arial"/>
          <w:sz w:val="24"/>
          <w:szCs w:val="24"/>
        </w:rPr>
        <w:t xml:space="preserve"> believes that one way to bring peace to the region is to work on establishing policies that fight the establishment of fundamentalist ideologies that are found in the region. The </w:t>
      </w:r>
      <w:r w:rsidRPr="004B36CA">
        <w:rPr>
          <w:rFonts w:ascii="Arial" w:hAnsi="Arial" w:cs="Arial"/>
          <w:b/>
          <w:sz w:val="24"/>
          <w:szCs w:val="24"/>
        </w:rPr>
        <w:t>JOC</w:t>
      </w:r>
      <w:r w:rsidRPr="004B36CA">
        <w:rPr>
          <w:rFonts w:ascii="Arial" w:hAnsi="Arial" w:cs="Arial"/>
          <w:sz w:val="24"/>
          <w:szCs w:val="24"/>
        </w:rPr>
        <w:t xml:space="preserve"> believe that the best way to do this is by enhancing civil, personal and religious rights, while ensuring that policies are created that will ensure that Jordan enters the 22</w:t>
      </w:r>
      <w:r w:rsidRPr="004B36CA">
        <w:rPr>
          <w:rFonts w:ascii="Arial" w:hAnsi="Arial" w:cs="Arial"/>
          <w:sz w:val="24"/>
          <w:szCs w:val="24"/>
          <w:vertAlign w:val="superscript"/>
        </w:rPr>
        <w:t>nd</w:t>
      </w:r>
      <w:r w:rsidRPr="004B36CA">
        <w:rPr>
          <w:rFonts w:ascii="Arial" w:hAnsi="Arial" w:cs="Arial"/>
          <w:sz w:val="24"/>
          <w:szCs w:val="24"/>
        </w:rPr>
        <w:t xml:space="preserve"> century as a secular state. </w:t>
      </w:r>
    </w:p>
    <w:p w:rsidR="002B505C" w:rsidRPr="004B36CA" w:rsidRDefault="002B505C" w:rsidP="002B505C">
      <w:pPr>
        <w:spacing w:after="120" w:line="240" w:lineRule="auto"/>
        <w:rPr>
          <w:rFonts w:ascii="Arial" w:hAnsi="Arial" w:cs="Arial"/>
          <w:sz w:val="24"/>
          <w:szCs w:val="24"/>
        </w:rPr>
      </w:pPr>
      <w:r w:rsidRPr="004B36CA">
        <w:rPr>
          <w:rFonts w:ascii="Arial" w:hAnsi="Arial" w:cs="Arial"/>
          <w:b/>
          <w:sz w:val="24"/>
          <w:szCs w:val="24"/>
        </w:rPr>
        <w:t>The Muslim Brotherhood (TMB)</w:t>
      </w:r>
      <w:r w:rsidRPr="004B36CA">
        <w:rPr>
          <w:rFonts w:ascii="Arial" w:hAnsi="Arial" w:cs="Arial"/>
          <w:sz w:val="24"/>
          <w:szCs w:val="24"/>
        </w:rPr>
        <w:t xml:space="preserve">: As an internationally recognized terrorist organization, the </w:t>
      </w:r>
      <w:r w:rsidRPr="004B36CA">
        <w:rPr>
          <w:rFonts w:ascii="Arial" w:hAnsi="Arial" w:cs="Arial"/>
          <w:b/>
          <w:sz w:val="24"/>
          <w:szCs w:val="24"/>
        </w:rPr>
        <w:t>TMB</w:t>
      </w:r>
      <w:r w:rsidRPr="004B36CA">
        <w:rPr>
          <w:rFonts w:ascii="Arial" w:hAnsi="Arial" w:cs="Arial"/>
          <w:sz w:val="24"/>
          <w:szCs w:val="24"/>
        </w:rPr>
        <w:t xml:space="preserve"> is influential in the region and as such, has deep ties and working relationships with other organizations and governments in the region. In fact, many believe that some of today’s </w:t>
      </w:r>
      <w:r w:rsidRPr="004B36CA">
        <w:rPr>
          <w:rFonts w:ascii="Arial" w:hAnsi="Arial" w:cs="Arial"/>
          <w:b/>
          <w:sz w:val="24"/>
          <w:szCs w:val="24"/>
        </w:rPr>
        <w:t>ISIS</w:t>
      </w:r>
      <w:r w:rsidRPr="004B36CA">
        <w:rPr>
          <w:rFonts w:ascii="Arial" w:hAnsi="Arial" w:cs="Arial"/>
          <w:sz w:val="24"/>
          <w:szCs w:val="24"/>
        </w:rPr>
        <w:t xml:space="preserve"> leaders used to either be, or currently work with, </w:t>
      </w:r>
      <w:r w:rsidRPr="004B36CA">
        <w:rPr>
          <w:rFonts w:ascii="Arial" w:hAnsi="Arial" w:cs="Arial"/>
          <w:b/>
          <w:sz w:val="24"/>
          <w:szCs w:val="24"/>
        </w:rPr>
        <w:t xml:space="preserve">TMB </w:t>
      </w:r>
      <w:r w:rsidRPr="004B36CA">
        <w:rPr>
          <w:rFonts w:ascii="Arial" w:hAnsi="Arial" w:cs="Arial"/>
          <w:sz w:val="24"/>
          <w:szCs w:val="24"/>
        </w:rPr>
        <w:t xml:space="preserve">on the establishment of regional policy. The </w:t>
      </w:r>
      <w:r w:rsidRPr="004B36CA">
        <w:rPr>
          <w:rFonts w:ascii="Arial" w:hAnsi="Arial" w:cs="Arial"/>
          <w:b/>
          <w:sz w:val="24"/>
          <w:szCs w:val="24"/>
        </w:rPr>
        <w:t>JOC</w:t>
      </w:r>
      <w:r w:rsidRPr="004B36CA">
        <w:rPr>
          <w:rFonts w:ascii="Arial" w:hAnsi="Arial" w:cs="Arial"/>
          <w:sz w:val="24"/>
          <w:szCs w:val="24"/>
        </w:rPr>
        <w:t xml:space="preserve"> is outraged and alarmed by the apparent growth, partnership and cooperation between recognized terrorist entities, not to mention the mutual tolerance that currently exists between the Hashemite regime and groups like the </w:t>
      </w:r>
      <w:r w:rsidRPr="004B36CA">
        <w:rPr>
          <w:rFonts w:ascii="Arial" w:hAnsi="Arial" w:cs="Arial"/>
          <w:b/>
          <w:sz w:val="24"/>
          <w:szCs w:val="24"/>
        </w:rPr>
        <w:t>TMB</w:t>
      </w:r>
      <w:r w:rsidRPr="004B36CA">
        <w:rPr>
          <w:rFonts w:ascii="Arial" w:hAnsi="Arial" w:cs="Arial"/>
          <w:sz w:val="24"/>
          <w:szCs w:val="24"/>
        </w:rPr>
        <w:t>.  In an effort to fight their influence and bring Jordan into the 22</w:t>
      </w:r>
      <w:r w:rsidRPr="004B36CA">
        <w:rPr>
          <w:rFonts w:ascii="Arial" w:hAnsi="Arial" w:cs="Arial"/>
          <w:sz w:val="24"/>
          <w:szCs w:val="24"/>
          <w:vertAlign w:val="superscript"/>
        </w:rPr>
        <w:t>nd</w:t>
      </w:r>
      <w:r w:rsidRPr="004B36CA">
        <w:rPr>
          <w:rFonts w:ascii="Arial" w:hAnsi="Arial" w:cs="Arial"/>
          <w:sz w:val="24"/>
          <w:szCs w:val="24"/>
        </w:rPr>
        <w:t xml:space="preserve"> century, the </w:t>
      </w:r>
      <w:r w:rsidRPr="004B36CA">
        <w:rPr>
          <w:rFonts w:ascii="Arial" w:hAnsi="Arial" w:cs="Arial"/>
          <w:b/>
          <w:sz w:val="24"/>
          <w:szCs w:val="24"/>
        </w:rPr>
        <w:t>JOC</w:t>
      </w:r>
      <w:r w:rsidRPr="004B36CA">
        <w:rPr>
          <w:rFonts w:ascii="Arial" w:hAnsi="Arial" w:cs="Arial"/>
          <w:sz w:val="24"/>
          <w:szCs w:val="24"/>
        </w:rPr>
        <w:t xml:space="preserve"> will enact policies that enhance political, religious and civil rights. One of the best ways to do so is to establish policies that enhance the development of political parties, followed by the establishment of fundamental civil rights, including freedom of speech, religion and assembly. Additionally, after establishing a firm definition of terrorism and how to combat it, the </w:t>
      </w:r>
      <w:r w:rsidRPr="004B36CA">
        <w:rPr>
          <w:rFonts w:ascii="Arial" w:hAnsi="Arial" w:cs="Arial"/>
          <w:b/>
          <w:sz w:val="24"/>
          <w:szCs w:val="24"/>
        </w:rPr>
        <w:t>JOC</w:t>
      </w:r>
      <w:r w:rsidRPr="004B36CA">
        <w:rPr>
          <w:rFonts w:ascii="Arial" w:hAnsi="Arial" w:cs="Arial"/>
          <w:sz w:val="24"/>
          <w:szCs w:val="24"/>
        </w:rPr>
        <w:t xml:space="preserve"> hopes to radically curtail activities of terrorist organizations like </w:t>
      </w:r>
      <w:r w:rsidRPr="004B36CA">
        <w:rPr>
          <w:rFonts w:ascii="Arial" w:hAnsi="Arial" w:cs="Arial"/>
          <w:b/>
          <w:sz w:val="24"/>
          <w:szCs w:val="24"/>
        </w:rPr>
        <w:t>TMB</w:t>
      </w:r>
      <w:r w:rsidRPr="004B36CA">
        <w:rPr>
          <w:rFonts w:ascii="Arial" w:hAnsi="Arial" w:cs="Arial"/>
          <w:sz w:val="24"/>
          <w:szCs w:val="24"/>
        </w:rPr>
        <w:t xml:space="preserve">. The </w:t>
      </w:r>
      <w:r w:rsidRPr="004B36CA">
        <w:rPr>
          <w:rFonts w:ascii="Arial" w:hAnsi="Arial" w:cs="Arial"/>
          <w:b/>
          <w:sz w:val="24"/>
          <w:szCs w:val="24"/>
        </w:rPr>
        <w:t>JOC</w:t>
      </w:r>
      <w:r w:rsidRPr="004B36CA">
        <w:rPr>
          <w:rFonts w:ascii="Arial" w:hAnsi="Arial" w:cs="Arial"/>
          <w:sz w:val="24"/>
          <w:szCs w:val="24"/>
        </w:rPr>
        <w:t xml:space="preserve"> will send a strong signal to the rest of the world just how serious Jordan is about joining the civilized world, as well as a direct message to terrorists that a secure and peaceful Jordan will fight against terrorism and stop the spread of fundamentalist Islamist ideology in the region.  Furthermore, once terrorist entities are identified and law is enacted, the </w:t>
      </w:r>
      <w:r w:rsidRPr="004B36CA">
        <w:rPr>
          <w:rFonts w:ascii="Arial" w:hAnsi="Arial" w:cs="Arial"/>
          <w:b/>
          <w:sz w:val="24"/>
          <w:szCs w:val="24"/>
        </w:rPr>
        <w:t>JOC</w:t>
      </w:r>
      <w:r w:rsidRPr="004B36CA">
        <w:rPr>
          <w:rFonts w:ascii="Arial" w:hAnsi="Arial" w:cs="Arial"/>
          <w:sz w:val="24"/>
          <w:szCs w:val="24"/>
        </w:rPr>
        <w:t xml:space="preserve"> will curtail their activities; confiscate recognized assets/funds (estimated net value of $3 billion in TMB’s </w:t>
      </w:r>
      <w:r w:rsidRPr="004B36CA">
        <w:rPr>
          <w:rFonts w:ascii="Arial" w:hAnsi="Arial" w:cs="Arial"/>
          <w:b/>
          <w:sz w:val="24"/>
          <w:szCs w:val="24"/>
        </w:rPr>
        <w:t xml:space="preserve">Islamic </w:t>
      </w:r>
      <w:r w:rsidRPr="004B36CA">
        <w:rPr>
          <w:rFonts w:ascii="Arial" w:hAnsi="Arial" w:cs="Arial"/>
          <w:b/>
          <w:sz w:val="24"/>
          <w:szCs w:val="24"/>
        </w:rPr>
        <w:lastRenderedPageBreak/>
        <w:t>Charitable Center</w:t>
      </w:r>
      <w:r w:rsidRPr="004B36CA">
        <w:rPr>
          <w:rFonts w:ascii="Arial" w:hAnsi="Arial" w:cs="Arial"/>
          <w:sz w:val="24"/>
          <w:szCs w:val="24"/>
        </w:rPr>
        <w:t>) through the court process and reign in their media by helping expand the country’s TV, radio and newspapers.</w:t>
      </w:r>
    </w:p>
    <w:p w:rsidR="002B505C" w:rsidRPr="004B36CA" w:rsidRDefault="002B505C" w:rsidP="002B505C">
      <w:pPr>
        <w:spacing w:after="120" w:line="240" w:lineRule="auto"/>
        <w:rPr>
          <w:rFonts w:ascii="Arial" w:hAnsi="Arial" w:cs="Arial"/>
          <w:strike/>
          <w:sz w:val="24"/>
          <w:szCs w:val="24"/>
        </w:rPr>
      </w:pPr>
      <w:r w:rsidRPr="004B36CA">
        <w:rPr>
          <w:rFonts w:ascii="Arial" w:hAnsi="Arial" w:cs="Arial"/>
          <w:b/>
          <w:bCs/>
          <w:sz w:val="24"/>
          <w:szCs w:val="24"/>
        </w:rPr>
        <w:t xml:space="preserve">The Palestinian Authority (PA): </w:t>
      </w: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is committed to the welfare and progression of the Palestinian people. The JOC also recognizes that the </w:t>
      </w:r>
      <w:r w:rsidRPr="004B36CA">
        <w:rPr>
          <w:rFonts w:ascii="Arial" w:hAnsi="Arial" w:cs="Arial"/>
          <w:b/>
          <w:sz w:val="24"/>
          <w:szCs w:val="24"/>
        </w:rPr>
        <w:t>PA</w:t>
      </w:r>
      <w:r w:rsidRPr="004B36CA">
        <w:rPr>
          <w:rFonts w:ascii="Arial" w:hAnsi="Arial" w:cs="Arial"/>
          <w:sz w:val="24"/>
          <w:szCs w:val="24"/>
        </w:rPr>
        <w:t xml:space="preserve"> is severely divided between the </w:t>
      </w:r>
      <w:r w:rsidRPr="004B36CA">
        <w:rPr>
          <w:rFonts w:ascii="Arial" w:hAnsi="Arial" w:cs="Arial"/>
          <w:b/>
          <w:sz w:val="24"/>
          <w:szCs w:val="24"/>
        </w:rPr>
        <w:t>PA</w:t>
      </w:r>
      <w:r w:rsidRPr="004B36CA">
        <w:rPr>
          <w:rFonts w:ascii="Arial" w:hAnsi="Arial" w:cs="Arial"/>
          <w:sz w:val="24"/>
          <w:szCs w:val="24"/>
        </w:rPr>
        <w:t xml:space="preserve"> in the West Bank and </w:t>
      </w:r>
      <w:r w:rsidRPr="004B36CA">
        <w:rPr>
          <w:rFonts w:ascii="Arial" w:hAnsi="Arial" w:cs="Arial"/>
          <w:b/>
          <w:sz w:val="24"/>
          <w:szCs w:val="24"/>
        </w:rPr>
        <w:t>Hamas</w:t>
      </w:r>
      <w:r w:rsidRPr="004B36CA">
        <w:rPr>
          <w:rFonts w:ascii="Arial" w:hAnsi="Arial" w:cs="Arial"/>
          <w:sz w:val="24"/>
          <w:szCs w:val="24"/>
        </w:rPr>
        <w:t xml:space="preserve"> who controls Gaza with an iron fist. Further, the </w:t>
      </w:r>
      <w:r w:rsidRPr="004B36CA">
        <w:rPr>
          <w:rFonts w:ascii="Arial" w:hAnsi="Arial" w:cs="Arial"/>
          <w:b/>
          <w:sz w:val="24"/>
          <w:szCs w:val="24"/>
        </w:rPr>
        <w:t>JOC</w:t>
      </w:r>
      <w:r w:rsidRPr="004B36CA">
        <w:rPr>
          <w:rFonts w:ascii="Arial" w:hAnsi="Arial" w:cs="Arial"/>
          <w:sz w:val="24"/>
          <w:szCs w:val="24"/>
        </w:rPr>
        <w:t xml:space="preserve"> believes that Jordan must accept its responsibilities towards its citizens living in the West Bank, as per Jordan’s very own constitution, which is based on world accords and international design. As such, the </w:t>
      </w:r>
      <w:r w:rsidRPr="004B36CA">
        <w:rPr>
          <w:rFonts w:ascii="Arial" w:hAnsi="Arial" w:cs="Arial"/>
          <w:b/>
          <w:sz w:val="24"/>
          <w:szCs w:val="24"/>
        </w:rPr>
        <w:t>JOC</w:t>
      </w:r>
      <w:r w:rsidRPr="004B36CA">
        <w:rPr>
          <w:rFonts w:ascii="Arial" w:hAnsi="Arial" w:cs="Arial"/>
          <w:sz w:val="24"/>
          <w:szCs w:val="24"/>
        </w:rPr>
        <w:t xml:space="preserve"> strongly believes the </w:t>
      </w:r>
      <w:r w:rsidRPr="004B36CA">
        <w:rPr>
          <w:rFonts w:ascii="Arial" w:hAnsi="Arial" w:cs="Arial"/>
          <w:b/>
          <w:sz w:val="24"/>
          <w:szCs w:val="24"/>
        </w:rPr>
        <w:t>PA</w:t>
      </w:r>
      <w:r w:rsidRPr="004B36CA">
        <w:rPr>
          <w:rFonts w:ascii="Arial" w:hAnsi="Arial" w:cs="Arial"/>
          <w:sz w:val="24"/>
          <w:szCs w:val="24"/>
        </w:rPr>
        <w:t xml:space="preserve"> must expand its thinking and in turn, improve not only the way it handles its internal affairs, but provide enhanced transparency to its constituency in an effort to avoid corruption at all costs. The </w:t>
      </w:r>
      <w:r w:rsidRPr="004B36CA">
        <w:rPr>
          <w:rFonts w:ascii="Arial" w:hAnsi="Arial" w:cs="Arial"/>
          <w:b/>
          <w:sz w:val="24"/>
          <w:szCs w:val="24"/>
        </w:rPr>
        <w:t>PA</w:t>
      </w:r>
      <w:r w:rsidRPr="004B36CA">
        <w:rPr>
          <w:rFonts w:ascii="Arial" w:hAnsi="Arial" w:cs="Arial"/>
          <w:sz w:val="24"/>
          <w:szCs w:val="24"/>
        </w:rPr>
        <w:t xml:space="preserve"> must also either reign in </w:t>
      </w:r>
      <w:r w:rsidRPr="004B36CA">
        <w:rPr>
          <w:rFonts w:ascii="Arial" w:hAnsi="Arial" w:cs="Arial"/>
          <w:b/>
          <w:sz w:val="24"/>
          <w:szCs w:val="24"/>
        </w:rPr>
        <w:t>Hamas</w:t>
      </w:r>
      <w:r w:rsidRPr="004B36CA">
        <w:rPr>
          <w:rFonts w:ascii="Arial" w:hAnsi="Arial" w:cs="Arial"/>
          <w:sz w:val="24"/>
          <w:szCs w:val="24"/>
        </w:rPr>
        <w:t xml:space="preserve"> and thus provide for the elections and civil rights it provides in the West Bank, or separate themselves from them. The </w:t>
      </w:r>
      <w:r w:rsidRPr="004B36CA">
        <w:rPr>
          <w:rFonts w:ascii="Arial" w:hAnsi="Arial" w:cs="Arial"/>
          <w:b/>
          <w:sz w:val="24"/>
          <w:szCs w:val="24"/>
        </w:rPr>
        <w:t>JOC</w:t>
      </w:r>
      <w:r w:rsidRPr="004B36CA">
        <w:rPr>
          <w:rFonts w:ascii="Arial" w:hAnsi="Arial" w:cs="Arial"/>
          <w:sz w:val="24"/>
          <w:szCs w:val="24"/>
        </w:rPr>
        <w:t xml:space="preserve"> believes that this can only be done through enhanced economics and civil rights that include free speech, freedom of travel, freedom of religion and the right to vote in bi-yearly elections. The </w:t>
      </w:r>
      <w:r w:rsidRPr="004B36CA">
        <w:rPr>
          <w:rFonts w:ascii="Arial" w:hAnsi="Arial" w:cs="Arial"/>
          <w:b/>
          <w:sz w:val="24"/>
          <w:szCs w:val="24"/>
        </w:rPr>
        <w:t>JOC</w:t>
      </w:r>
      <w:r w:rsidRPr="004B36CA">
        <w:rPr>
          <w:rFonts w:ascii="Arial" w:hAnsi="Arial" w:cs="Arial"/>
          <w:sz w:val="24"/>
          <w:szCs w:val="24"/>
        </w:rPr>
        <w:t xml:space="preserve"> views this as the only viable choice for our Palestinian brothers, especially as Hamas tightens its iron grip on Gaza. The </w:t>
      </w:r>
      <w:r w:rsidRPr="004B36CA">
        <w:rPr>
          <w:rFonts w:ascii="Arial" w:hAnsi="Arial" w:cs="Arial"/>
          <w:b/>
          <w:sz w:val="24"/>
          <w:szCs w:val="24"/>
        </w:rPr>
        <w:t>JOC</w:t>
      </w:r>
      <w:r w:rsidRPr="004B36CA">
        <w:rPr>
          <w:rFonts w:ascii="Arial" w:hAnsi="Arial" w:cs="Arial"/>
          <w:sz w:val="24"/>
          <w:szCs w:val="24"/>
        </w:rPr>
        <w:t xml:space="preserve"> hopes that the </w:t>
      </w:r>
      <w:r w:rsidRPr="004B36CA">
        <w:rPr>
          <w:rFonts w:ascii="Arial" w:hAnsi="Arial" w:cs="Arial"/>
          <w:b/>
          <w:sz w:val="24"/>
          <w:szCs w:val="24"/>
        </w:rPr>
        <w:t>PA</w:t>
      </w:r>
      <w:r w:rsidRPr="004B36CA">
        <w:rPr>
          <w:rFonts w:ascii="Arial" w:hAnsi="Arial" w:cs="Arial"/>
          <w:sz w:val="24"/>
          <w:szCs w:val="24"/>
        </w:rPr>
        <w:t xml:space="preserve"> will support peace rather than hinder it with fundamentalist doctrine and hateful incitement.  To overcome this, the </w:t>
      </w:r>
      <w:r w:rsidRPr="004B36CA">
        <w:rPr>
          <w:rFonts w:ascii="Arial" w:hAnsi="Arial" w:cs="Arial"/>
          <w:b/>
          <w:sz w:val="24"/>
          <w:szCs w:val="24"/>
        </w:rPr>
        <w:t>JOC</w:t>
      </w:r>
      <w:r w:rsidRPr="004B36CA">
        <w:rPr>
          <w:rFonts w:ascii="Arial" w:hAnsi="Arial" w:cs="Arial"/>
          <w:sz w:val="24"/>
          <w:szCs w:val="24"/>
        </w:rPr>
        <w:t xml:space="preserve"> will propose measure to end both the corruption and hateful incitement from the part of the PA that have deepened the unrest and instability of the Palestinian people.  In the absence of their ability to participate in a peaceful manner, the </w:t>
      </w:r>
      <w:r w:rsidRPr="004B36CA">
        <w:rPr>
          <w:rFonts w:ascii="Arial" w:hAnsi="Arial" w:cs="Arial"/>
          <w:b/>
          <w:sz w:val="24"/>
          <w:szCs w:val="24"/>
        </w:rPr>
        <w:t>JOC</w:t>
      </w:r>
      <w:r w:rsidRPr="004B36CA">
        <w:rPr>
          <w:rFonts w:ascii="Arial" w:hAnsi="Arial" w:cs="Arial"/>
          <w:sz w:val="24"/>
          <w:szCs w:val="24"/>
        </w:rPr>
        <w:t xml:space="preserve"> sees no future in the West Bank or Gaza for </w:t>
      </w:r>
      <w:r w:rsidRPr="004B36CA">
        <w:rPr>
          <w:rFonts w:ascii="Arial" w:hAnsi="Arial" w:cs="Arial"/>
          <w:b/>
          <w:sz w:val="24"/>
          <w:szCs w:val="24"/>
        </w:rPr>
        <w:t>Hamas</w:t>
      </w:r>
      <w:r w:rsidRPr="004B36CA">
        <w:rPr>
          <w:rFonts w:ascii="Arial" w:hAnsi="Arial" w:cs="Arial"/>
          <w:sz w:val="24"/>
          <w:szCs w:val="24"/>
        </w:rPr>
        <w:t xml:space="preserve"> which has terrorized the Palestinian people since gaining office. </w:t>
      </w:r>
      <w:r w:rsidRPr="004B36CA">
        <w:rPr>
          <w:rFonts w:ascii="Arial" w:hAnsi="Arial" w:cs="Arial"/>
          <w:strike/>
          <w:sz w:val="24"/>
          <w:szCs w:val="24"/>
        </w:rPr>
        <w:t xml:space="preserve"> </w:t>
      </w:r>
    </w:p>
    <w:p w:rsidR="002B505C" w:rsidRPr="004B36CA" w:rsidRDefault="002B505C" w:rsidP="002B505C">
      <w:pPr>
        <w:spacing w:after="120" w:line="240" w:lineRule="auto"/>
        <w:rPr>
          <w:rFonts w:ascii="Arial" w:hAnsi="Arial" w:cs="Arial"/>
          <w:b/>
          <w:bCs/>
          <w:sz w:val="24"/>
          <w:szCs w:val="24"/>
        </w:rPr>
      </w:pPr>
      <w:r w:rsidRPr="004B36CA">
        <w:rPr>
          <w:rFonts w:ascii="Arial" w:hAnsi="Arial" w:cs="Arial"/>
          <w:b/>
          <w:bCs/>
          <w:sz w:val="24"/>
          <w:szCs w:val="24"/>
        </w:rPr>
        <w:t xml:space="preserve">Hezbollah: </w:t>
      </w:r>
      <w:r w:rsidRPr="004B36CA">
        <w:rPr>
          <w:rFonts w:ascii="Arial" w:hAnsi="Arial" w:cs="Arial"/>
          <w:bCs/>
          <w:sz w:val="24"/>
          <w:szCs w:val="24"/>
        </w:rPr>
        <w:t>In the North,</w:t>
      </w:r>
      <w:r w:rsidRPr="004B36CA">
        <w:rPr>
          <w:rFonts w:ascii="Arial" w:hAnsi="Arial" w:cs="Arial"/>
          <w:b/>
          <w:bCs/>
          <w:sz w:val="24"/>
          <w:szCs w:val="24"/>
        </w:rPr>
        <w:t xml:space="preserve"> </w:t>
      </w:r>
      <w:r w:rsidRPr="004B36CA">
        <w:rPr>
          <w:rFonts w:ascii="Arial" w:hAnsi="Arial" w:cs="Arial"/>
          <w:bCs/>
          <w:sz w:val="24"/>
          <w:szCs w:val="24"/>
        </w:rPr>
        <w:t xml:space="preserve">political instability comes from a group called </w:t>
      </w:r>
      <w:r w:rsidRPr="004B36CA">
        <w:rPr>
          <w:rFonts w:ascii="Arial" w:hAnsi="Arial" w:cs="Arial"/>
          <w:b/>
          <w:bCs/>
          <w:sz w:val="24"/>
          <w:szCs w:val="24"/>
        </w:rPr>
        <w:t>Hezbollah</w:t>
      </w:r>
      <w:r w:rsidRPr="004B36CA">
        <w:rPr>
          <w:rFonts w:ascii="Arial" w:hAnsi="Arial" w:cs="Arial"/>
          <w:bCs/>
          <w:sz w:val="24"/>
          <w:szCs w:val="24"/>
        </w:rPr>
        <w:t xml:space="preserve">. </w:t>
      </w:r>
      <w:r w:rsidRPr="004B36CA">
        <w:rPr>
          <w:rFonts w:ascii="Arial" w:hAnsi="Arial" w:cs="Arial"/>
          <w:sz w:val="24"/>
          <w:szCs w:val="24"/>
        </w:rPr>
        <w:t xml:space="preserve">As stated above, the </w:t>
      </w:r>
      <w:r w:rsidRPr="004B36CA">
        <w:rPr>
          <w:rFonts w:ascii="Arial" w:hAnsi="Arial" w:cs="Arial"/>
          <w:b/>
          <w:sz w:val="24"/>
          <w:szCs w:val="24"/>
        </w:rPr>
        <w:t>JOC</w:t>
      </w:r>
      <w:r w:rsidRPr="004B36CA">
        <w:rPr>
          <w:rFonts w:ascii="Arial" w:hAnsi="Arial" w:cs="Arial"/>
          <w:sz w:val="24"/>
          <w:szCs w:val="24"/>
        </w:rPr>
        <w:t xml:space="preserve"> is committed to the welfare and progression of the Palestinian people in all corners of the world, and therefore strongly believes the actions of this group harm, rather than help the cause of peace. As such, the </w:t>
      </w:r>
      <w:r w:rsidRPr="004B36CA">
        <w:rPr>
          <w:rFonts w:ascii="Arial" w:hAnsi="Arial" w:cs="Arial"/>
          <w:b/>
          <w:sz w:val="24"/>
          <w:szCs w:val="24"/>
        </w:rPr>
        <w:t>JOC</w:t>
      </w:r>
      <w:r w:rsidRPr="004B36CA">
        <w:rPr>
          <w:rFonts w:ascii="Arial" w:hAnsi="Arial" w:cs="Arial"/>
          <w:sz w:val="24"/>
          <w:szCs w:val="24"/>
        </w:rPr>
        <w:t xml:space="preserve"> will urge, through speech and action, that </w:t>
      </w:r>
      <w:r w:rsidRPr="004B36CA">
        <w:rPr>
          <w:rFonts w:ascii="Arial" w:hAnsi="Arial" w:cs="Arial"/>
          <w:b/>
          <w:bCs/>
          <w:sz w:val="24"/>
          <w:szCs w:val="24"/>
        </w:rPr>
        <w:t>Hezbollah</w:t>
      </w:r>
      <w:r w:rsidRPr="004B36CA">
        <w:rPr>
          <w:rFonts w:ascii="Arial" w:hAnsi="Arial" w:cs="Arial"/>
          <w:sz w:val="24"/>
          <w:szCs w:val="24"/>
        </w:rPr>
        <w:t xml:space="preserve"> abandon its violent actions and work towards peace with all its neighbors, as well as establish economic cooperation and ties between Jordan, the PA and Lebanon. Additionally, until </w:t>
      </w:r>
      <w:r w:rsidRPr="004B36CA">
        <w:rPr>
          <w:rFonts w:ascii="Arial" w:hAnsi="Arial" w:cs="Arial"/>
          <w:b/>
          <w:sz w:val="24"/>
          <w:szCs w:val="24"/>
        </w:rPr>
        <w:t>Hezbollah</w:t>
      </w:r>
      <w:r w:rsidRPr="004B36CA">
        <w:rPr>
          <w:rFonts w:ascii="Arial" w:hAnsi="Arial" w:cs="Arial"/>
          <w:sz w:val="24"/>
          <w:szCs w:val="24"/>
        </w:rPr>
        <w:t xml:space="preserve"> abandons its violent ways and actions against its neighbors, including but not limited to civilians in Syria, Israel and </w:t>
      </w:r>
      <w:r w:rsidRPr="004B36CA">
        <w:rPr>
          <w:rFonts w:ascii="Arial" w:hAnsi="Arial" w:cs="Arial"/>
          <w:b/>
          <w:sz w:val="24"/>
          <w:szCs w:val="24"/>
        </w:rPr>
        <w:t>elsewhere</w:t>
      </w:r>
      <w:r w:rsidRPr="004B36CA">
        <w:rPr>
          <w:rFonts w:ascii="Arial" w:hAnsi="Arial" w:cs="Arial"/>
          <w:sz w:val="24"/>
          <w:szCs w:val="24"/>
        </w:rPr>
        <w:t xml:space="preserve">, the </w:t>
      </w:r>
      <w:r w:rsidRPr="004B36CA">
        <w:rPr>
          <w:rFonts w:ascii="Arial" w:hAnsi="Arial" w:cs="Arial"/>
          <w:b/>
          <w:sz w:val="24"/>
          <w:szCs w:val="24"/>
        </w:rPr>
        <w:t>JOC</w:t>
      </w:r>
      <w:r w:rsidRPr="004B36CA">
        <w:rPr>
          <w:rFonts w:ascii="Arial" w:hAnsi="Arial" w:cs="Arial"/>
          <w:sz w:val="24"/>
          <w:szCs w:val="24"/>
        </w:rPr>
        <w:t xml:space="preserve"> will continue to recognizing Hezbollah as a terrorist organization.</w:t>
      </w:r>
    </w:p>
    <w:p w:rsidR="002B505C" w:rsidRPr="004B36CA" w:rsidRDefault="002B505C" w:rsidP="002B505C">
      <w:pPr>
        <w:spacing w:after="120" w:line="240" w:lineRule="auto"/>
        <w:rPr>
          <w:rFonts w:ascii="Arial" w:hAnsi="Arial" w:cs="Arial"/>
          <w:sz w:val="24"/>
          <w:szCs w:val="24"/>
        </w:rPr>
      </w:pPr>
      <w:r w:rsidRPr="004B36CA">
        <w:rPr>
          <w:rFonts w:ascii="Arial" w:hAnsi="Arial" w:cs="Arial"/>
          <w:b/>
          <w:bCs/>
          <w:sz w:val="24"/>
          <w:szCs w:val="24"/>
        </w:rPr>
        <w:t xml:space="preserve">Hamas: </w:t>
      </w:r>
      <w:r w:rsidRPr="004B36CA">
        <w:rPr>
          <w:rFonts w:ascii="Arial" w:hAnsi="Arial" w:cs="Arial"/>
          <w:sz w:val="24"/>
          <w:szCs w:val="24"/>
        </w:rPr>
        <w:t xml:space="preserve">As stated several times in this document, the </w:t>
      </w:r>
      <w:r w:rsidRPr="004B36CA">
        <w:rPr>
          <w:rFonts w:ascii="Arial" w:hAnsi="Arial" w:cs="Arial"/>
          <w:b/>
          <w:sz w:val="24"/>
          <w:szCs w:val="24"/>
        </w:rPr>
        <w:t>JOC</w:t>
      </w:r>
      <w:r w:rsidRPr="004B36CA">
        <w:rPr>
          <w:rFonts w:ascii="Arial" w:hAnsi="Arial" w:cs="Arial"/>
          <w:sz w:val="24"/>
          <w:szCs w:val="24"/>
        </w:rPr>
        <w:t xml:space="preserve"> is committed to the welfare and progression of the Palestinian people. Therefore, we strongly believe that </w:t>
      </w:r>
      <w:r w:rsidRPr="004B36CA">
        <w:rPr>
          <w:rFonts w:ascii="Arial" w:hAnsi="Arial" w:cs="Arial"/>
          <w:b/>
          <w:sz w:val="24"/>
          <w:szCs w:val="24"/>
        </w:rPr>
        <w:t>Hamas</w:t>
      </w:r>
      <w:r w:rsidRPr="004B36CA">
        <w:rPr>
          <w:rFonts w:ascii="Arial" w:hAnsi="Arial" w:cs="Arial"/>
          <w:sz w:val="24"/>
          <w:szCs w:val="24"/>
        </w:rPr>
        <w:t xml:space="preserve"> must give up all violent acts and reform its ideology, including its “Constitutional Charter”. If they can’t then they should disband for the benefit of the Palestinian people. To do so, the </w:t>
      </w:r>
      <w:r w:rsidRPr="004B36CA">
        <w:rPr>
          <w:rFonts w:ascii="Arial" w:hAnsi="Arial" w:cs="Arial"/>
          <w:b/>
          <w:sz w:val="24"/>
          <w:szCs w:val="24"/>
        </w:rPr>
        <w:t>JOC</w:t>
      </w:r>
      <w:r w:rsidRPr="004B36CA">
        <w:rPr>
          <w:rFonts w:ascii="Arial" w:hAnsi="Arial" w:cs="Arial"/>
          <w:sz w:val="24"/>
          <w:szCs w:val="24"/>
        </w:rPr>
        <w:t xml:space="preserve"> calls upon Hamas to not only lay down its arms and use the money they spend on arms purchases for the people by building schools, hospitals and libraries, while establishing a viable economic system. The JOC believes that through enhanced economic practices, the lives of our Palestinian brothers will be enhanced. We also call upon Hamas to establish regular elections and clearly enunciate what their constituencies’ civil rights are. Finally, we call upon them to sit down with Israel and discuss peace, today, and not tomorrow.  Like with </w:t>
      </w:r>
      <w:r w:rsidRPr="004B36CA">
        <w:rPr>
          <w:rFonts w:ascii="Arial" w:hAnsi="Arial" w:cs="Arial"/>
          <w:b/>
          <w:sz w:val="24"/>
          <w:szCs w:val="24"/>
        </w:rPr>
        <w:t>Hezbollah</w:t>
      </w:r>
      <w:r w:rsidRPr="004B36CA">
        <w:rPr>
          <w:rFonts w:ascii="Arial" w:hAnsi="Arial" w:cs="Arial"/>
          <w:sz w:val="24"/>
          <w:szCs w:val="24"/>
        </w:rPr>
        <w:t xml:space="preserve">, until </w:t>
      </w:r>
      <w:r w:rsidRPr="004B36CA">
        <w:rPr>
          <w:rFonts w:ascii="Arial" w:hAnsi="Arial" w:cs="Arial"/>
          <w:b/>
          <w:sz w:val="24"/>
          <w:szCs w:val="24"/>
        </w:rPr>
        <w:t>Hamas</w:t>
      </w:r>
      <w:r w:rsidRPr="004B36CA">
        <w:rPr>
          <w:rFonts w:ascii="Arial" w:hAnsi="Arial" w:cs="Arial"/>
          <w:sz w:val="24"/>
          <w:szCs w:val="24"/>
        </w:rPr>
        <w:t xml:space="preserve"> undertakes all of the above actions, the </w:t>
      </w:r>
      <w:r w:rsidRPr="004B36CA">
        <w:rPr>
          <w:rFonts w:ascii="Arial" w:hAnsi="Arial" w:cs="Arial"/>
          <w:b/>
          <w:sz w:val="24"/>
          <w:szCs w:val="24"/>
        </w:rPr>
        <w:t>JOC</w:t>
      </w:r>
      <w:r w:rsidRPr="004B36CA">
        <w:rPr>
          <w:rFonts w:ascii="Arial" w:hAnsi="Arial" w:cs="Arial"/>
          <w:sz w:val="24"/>
          <w:szCs w:val="24"/>
        </w:rPr>
        <w:t xml:space="preserve"> will not recognize, nor deal with </w:t>
      </w:r>
      <w:r w:rsidRPr="004B36CA">
        <w:rPr>
          <w:rFonts w:ascii="Arial" w:hAnsi="Arial" w:cs="Arial"/>
          <w:b/>
          <w:sz w:val="24"/>
          <w:szCs w:val="24"/>
        </w:rPr>
        <w:t>Hamas</w:t>
      </w:r>
      <w:r w:rsidRPr="004B36CA">
        <w:rPr>
          <w:rFonts w:ascii="Arial" w:hAnsi="Arial" w:cs="Arial"/>
          <w:sz w:val="24"/>
          <w:szCs w:val="24"/>
        </w:rPr>
        <w:t xml:space="preserve"> as a legitimate entity, nor tolerate their presence in Jordan. Because of their negative impact on the people of Jordan and Palestinians, the </w:t>
      </w:r>
      <w:r w:rsidRPr="004B36CA">
        <w:rPr>
          <w:rFonts w:ascii="Arial" w:hAnsi="Arial" w:cs="Arial"/>
          <w:b/>
          <w:sz w:val="24"/>
          <w:szCs w:val="24"/>
        </w:rPr>
        <w:t>JOC</w:t>
      </w:r>
      <w:r w:rsidRPr="004B36CA">
        <w:rPr>
          <w:rFonts w:ascii="Arial" w:hAnsi="Arial" w:cs="Arial"/>
          <w:sz w:val="24"/>
          <w:szCs w:val="24"/>
        </w:rPr>
        <w:t xml:space="preserve"> currently has no option, but through law, will seek to ban </w:t>
      </w:r>
      <w:r w:rsidRPr="004B36CA">
        <w:rPr>
          <w:rFonts w:ascii="Arial" w:hAnsi="Arial" w:cs="Arial"/>
          <w:b/>
          <w:sz w:val="24"/>
          <w:szCs w:val="24"/>
        </w:rPr>
        <w:t>Hamas</w:t>
      </w:r>
      <w:r w:rsidRPr="004B36CA">
        <w:rPr>
          <w:rFonts w:ascii="Arial" w:hAnsi="Arial" w:cs="Arial"/>
          <w:sz w:val="24"/>
          <w:szCs w:val="24"/>
        </w:rPr>
        <w:t xml:space="preserve"> and its activities in Jordan, and through the use of courts and laws, will confiscate all illegal assets and facilities, with a focus being those that are now currently allowed to operate by King Abdullah.</w:t>
      </w:r>
    </w:p>
    <w:p w:rsidR="002B505C" w:rsidRDefault="002B505C" w:rsidP="008C7B86">
      <w:pPr>
        <w:spacing w:after="120" w:line="240" w:lineRule="auto"/>
        <w:rPr>
          <w:rFonts w:ascii="Arial" w:hAnsi="Arial" w:cs="Arial"/>
          <w:b/>
          <w:bCs/>
          <w:sz w:val="24"/>
          <w:szCs w:val="24"/>
        </w:rPr>
      </w:pPr>
    </w:p>
    <w:p w:rsidR="009262C9" w:rsidRPr="004B36CA" w:rsidRDefault="009262C9" w:rsidP="008C7B86">
      <w:pPr>
        <w:spacing w:after="120" w:line="240" w:lineRule="auto"/>
        <w:rPr>
          <w:rFonts w:ascii="Arial" w:hAnsi="Arial" w:cs="Arial"/>
          <w:b/>
          <w:bCs/>
          <w:sz w:val="24"/>
          <w:szCs w:val="24"/>
        </w:rPr>
      </w:pPr>
    </w:p>
    <w:p w:rsidR="002B505C" w:rsidRDefault="003C779C" w:rsidP="004B36CA">
      <w:pPr>
        <w:spacing w:after="120" w:line="240" w:lineRule="auto"/>
        <w:jc w:val="center"/>
        <w:rPr>
          <w:rFonts w:ascii="Arial" w:hAnsi="Arial" w:cs="Arial"/>
          <w:b/>
          <w:bCs/>
          <w:sz w:val="36"/>
          <w:szCs w:val="36"/>
        </w:rPr>
      </w:pPr>
      <w:r>
        <w:rPr>
          <w:rFonts w:ascii="Arial" w:hAnsi="Arial" w:cs="Arial"/>
          <w:b/>
          <w:bCs/>
          <w:sz w:val="36"/>
          <w:szCs w:val="36"/>
        </w:rPr>
        <w:t>Refugees</w:t>
      </w:r>
    </w:p>
    <w:p w:rsidR="003C779C" w:rsidRPr="004B36CA" w:rsidRDefault="003C779C" w:rsidP="004B36CA">
      <w:pPr>
        <w:spacing w:after="120" w:line="240" w:lineRule="auto"/>
        <w:jc w:val="center"/>
        <w:rPr>
          <w:rFonts w:ascii="Arial" w:hAnsi="Arial" w:cs="Arial"/>
          <w:b/>
          <w:bCs/>
          <w:sz w:val="36"/>
          <w:szCs w:val="36"/>
        </w:rPr>
      </w:pPr>
    </w:p>
    <w:p w:rsidR="002B505C" w:rsidRDefault="002B505C" w:rsidP="002B505C">
      <w:p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is committed to securing Jordan’s identity and national pride, especially through upholding the value of citizenship as the core of the state’s identity.  To do this, the new Jordanian state will observe the current Jordanian citizenship law, recognized as article number two. This article dictates that all non-Jewish Palestinians who have lived in Jordan—and thus their descendants—are born Jordanians.  The </w:t>
      </w:r>
      <w:r w:rsidRPr="004B36CA">
        <w:rPr>
          <w:rFonts w:ascii="Arial" w:hAnsi="Arial" w:cs="Arial"/>
          <w:b/>
          <w:sz w:val="24"/>
          <w:szCs w:val="24"/>
        </w:rPr>
        <w:t>JOC</w:t>
      </w:r>
      <w:r w:rsidRPr="004B36CA">
        <w:rPr>
          <w:rFonts w:ascii="Arial" w:hAnsi="Arial" w:cs="Arial"/>
          <w:sz w:val="24"/>
          <w:szCs w:val="24"/>
        </w:rPr>
        <w:t xml:space="preserve"> will not seek to </w:t>
      </w:r>
      <w:r w:rsidR="009262C9">
        <w:rPr>
          <w:rFonts w:ascii="Arial" w:hAnsi="Arial" w:cs="Arial"/>
          <w:sz w:val="24"/>
          <w:szCs w:val="24"/>
        </w:rPr>
        <w:t>re</w:t>
      </w:r>
      <w:r w:rsidRPr="004B36CA">
        <w:rPr>
          <w:rFonts w:ascii="Arial" w:hAnsi="Arial" w:cs="Arial"/>
          <w:sz w:val="24"/>
          <w:szCs w:val="24"/>
        </w:rPr>
        <w:t>turn Jordan into an alternative homeland for anyone. As such, the new Jordanian state will never deny citizenship rights, naturalization and/or absorption of all eligible Jordanian citizens, regardless of their place of birth or current place or length of residency.</w:t>
      </w:r>
    </w:p>
    <w:p w:rsidR="009262C9" w:rsidRPr="004B36CA" w:rsidRDefault="009262C9" w:rsidP="002B505C">
      <w:pPr>
        <w:spacing w:after="120" w:line="240" w:lineRule="auto"/>
        <w:rPr>
          <w:rFonts w:ascii="Arial" w:hAnsi="Arial" w:cs="Arial"/>
          <w:sz w:val="24"/>
          <w:szCs w:val="24"/>
        </w:rPr>
      </w:pPr>
      <w:r>
        <w:rPr>
          <w:rFonts w:ascii="Arial" w:hAnsi="Arial" w:cs="Arial"/>
          <w:sz w:val="24"/>
          <w:szCs w:val="24"/>
        </w:rPr>
        <w:t xml:space="preserve">Also, the JOC is committed to the welfare and the safety of Syrian refugees already in Jordan, all while feeling concerned by the pressure, created by their presence, on Jordan’s economy and </w:t>
      </w:r>
      <w:r w:rsidR="00585C03">
        <w:rPr>
          <w:rFonts w:ascii="Arial" w:hAnsi="Arial" w:cs="Arial"/>
          <w:sz w:val="24"/>
          <w:szCs w:val="24"/>
        </w:rPr>
        <w:t>infrastructure</w:t>
      </w:r>
      <w:r>
        <w:rPr>
          <w:rFonts w:ascii="Arial" w:hAnsi="Arial" w:cs="Arial"/>
          <w:sz w:val="24"/>
          <w:szCs w:val="24"/>
        </w:rPr>
        <w:t xml:space="preserve">, </w:t>
      </w:r>
      <w:r w:rsidR="00585C03">
        <w:rPr>
          <w:rFonts w:ascii="Arial" w:hAnsi="Arial" w:cs="Arial"/>
          <w:sz w:val="24"/>
          <w:szCs w:val="24"/>
        </w:rPr>
        <w:t>therefore</w:t>
      </w:r>
      <w:r>
        <w:rPr>
          <w:rFonts w:ascii="Arial" w:hAnsi="Arial" w:cs="Arial"/>
          <w:sz w:val="24"/>
          <w:szCs w:val="24"/>
        </w:rPr>
        <w:t xml:space="preserve">, the JOC will seek further international help, in kind and in cash, to soften the obstacles Jordanians have been facing as a result of the presence of hundreds of </w:t>
      </w:r>
      <w:r w:rsidR="00585C03">
        <w:rPr>
          <w:rFonts w:ascii="Arial" w:hAnsi="Arial" w:cs="Arial"/>
          <w:sz w:val="24"/>
          <w:szCs w:val="24"/>
        </w:rPr>
        <w:t>thousands</w:t>
      </w:r>
      <w:r>
        <w:rPr>
          <w:rFonts w:ascii="Arial" w:hAnsi="Arial" w:cs="Arial"/>
          <w:sz w:val="24"/>
          <w:szCs w:val="24"/>
        </w:rPr>
        <w:t xml:space="preserve"> of Syrian </w:t>
      </w:r>
      <w:r w:rsidR="00585C03">
        <w:rPr>
          <w:rFonts w:ascii="Arial" w:hAnsi="Arial" w:cs="Arial"/>
          <w:sz w:val="24"/>
          <w:szCs w:val="24"/>
        </w:rPr>
        <w:t>refugees</w:t>
      </w:r>
      <w:r>
        <w:rPr>
          <w:rFonts w:ascii="Arial" w:hAnsi="Arial" w:cs="Arial"/>
          <w:sz w:val="24"/>
          <w:szCs w:val="24"/>
        </w:rPr>
        <w:t xml:space="preserve"> in Jordan.</w:t>
      </w: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2B505C" w:rsidRPr="004B36CA" w:rsidRDefault="002B505C" w:rsidP="008C7B86">
      <w:pPr>
        <w:spacing w:after="120" w:line="240" w:lineRule="auto"/>
        <w:rPr>
          <w:rFonts w:ascii="Arial" w:hAnsi="Arial" w:cs="Arial"/>
          <w:b/>
          <w:bCs/>
          <w:sz w:val="24"/>
          <w:szCs w:val="24"/>
        </w:rPr>
      </w:pPr>
    </w:p>
    <w:p w:rsidR="003C779C" w:rsidRDefault="003C779C" w:rsidP="00585C03">
      <w:pPr>
        <w:spacing w:after="120" w:line="240" w:lineRule="auto"/>
        <w:rPr>
          <w:rFonts w:ascii="Arial" w:hAnsi="Arial" w:cs="Arial"/>
          <w:b/>
          <w:bCs/>
          <w:sz w:val="24"/>
          <w:szCs w:val="24"/>
        </w:rPr>
      </w:pPr>
    </w:p>
    <w:p w:rsidR="00585C03" w:rsidRDefault="00585C03" w:rsidP="00585C03">
      <w:pPr>
        <w:spacing w:after="120" w:line="240" w:lineRule="auto"/>
        <w:rPr>
          <w:rFonts w:ascii="Arial" w:hAnsi="Arial" w:cs="Arial"/>
          <w:b/>
          <w:bCs/>
          <w:sz w:val="24"/>
          <w:szCs w:val="24"/>
        </w:rPr>
      </w:pPr>
    </w:p>
    <w:p w:rsidR="001001D7" w:rsidRDefault="00791D1D" w:rsidP="004B36CA">
      <w:pPr>
        <w:spacing w:after="120" w:line="240" w:lineRule="auto"/>
        <w:jc w:val="center"/>
        <w:rPr>
          <w:rFonts w:ascii="Arial" w:hAnsi="Arial" w:cs="Arial"/>
          <w:b/>
          <w:bCs/>
          <w:sz w:val="36"/>
          <w:szCs w:val="36"/>
        </w:rPr>
      </w:pPr>
      <w:r w:rsidRPr="004B36CA">
        <w:rPr>
          <w:rFonts w:ascii="Arial" w:hAnsi="Arial" w:cs="Arial"/>
          <w:b/>
          <w:bCs/>
          <w:sz w:val="36"/>
          <w:szCs w:val="36"/>
        </w:rPr>
        <w:t>Israel</w:t>
      </w:r>
    </w:p>
    <w:p w:rsidR="003C779C" w:rsidRPr="004B36CA" w:rsidRDefault="003C779C" w:rsidP="004B36CA">
      <w:pPr>
        <w:spacing w:after="120" w:line="240" w:lineRule="auto"/>
        <w:jc w:val="center"/>
        <w:rPr>
          <w:rFonts w:ascii="Arial" w:hAnsi="Arial" w:cs="Arial"/>
          <w:b/>
          <w:bCs/>
          <w:sz w:val="36"/>
          <w:szCs w:val="36"/>
        </w:rPr>
      </w:pPr>
    </w:p>
    <w:p w:rsidR="00F92BE2" w:rsidRPr="004B36CA" w:rsidRDefault="00791D1D" w:rsidP="008C7B86">
      <w:p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Jordanian Opposition Coalition</w:t>
      </w:r>
      <w:r w:rsidRPr="004B36CA">
        <w:rPr>
          <w:rFonts w:ascii="Arial" w:hAnsi="Arial" w:cs="Arial"/>
          <w:sz w:val="24"/>
          <w:szCs w:val="24"/>
        </w:rPr>
        <w:t xml:space="preserve"> </w:t>
      </w:r>
      <w:r w:rsidR="008812DA" w:rsidRPr="004B36CA">
        <w:rPr>
          <w:rFonts w:ascii="Arial" w:hAnsi="Arial" w:cs="Arial"/>
          <w:sz w:val="24"/>
          <w:szCs w:val="24"/>
        </w:rPr>
        <w:t>(</w:t>
      </w:r>
      <w:r w:rsidR="008812DA" w:rsidRPr="004B36CA">
        <w:rPr>
          <w:rFonts w:ascii="Arial" w:hAnsi="Arial" w:cs="Arial"/>
          <w:b/>
          <w:sz w:val="24"/>
          <w:szCs w:val="24"/>
        </w:rPr>
        <w:t>JOC</w:t>
      </w:r>
      <w:r w:rsidR="008812DA" w:rsidRPr="004B36CA">
        <w:rPr>
          <w:rFonts w:ascii="Arial" w:hAnsi="Arial" w:cs="Arial"/>
          <w:sz w:val="24"/>
          <w:szCs w:val="24"/>
        </w:rPr>
        <w:t xml:space="preserve">) </w:t>
      </w:r>
      <w:r w:rsidRPr="004B36CA">
        <w:rPr>
          <w:rFonts w:ascii="Arial" w:hAnsi="Arial" w:cs="Arial"/>
          <w:sz w:val="24"/>
          <w:szCs w:val="24"/>
        </w:rPr>
        <w:t xml:space="preserve">views peace with Israel as a strategic choice that </w:t>
      </w:r>
      <w:r w:rsidR="00667564" w:rsidRPr="004B36CA">
        <w:rPr>
          <w:rFonts w:ascii="Arial" w:hAnsi="Arial" w:cs="Arial"/>
          <w:sz w:val="24"/>
          <w:szCs w:val="24"/>
        </w:rPr>
        <w:t xml:space="preserve">is fundamental </w:t>
      </w:r>
      <w:r w:rsidR="00415B4E" w:rsidRPr="004B36CA">
        <w:rPr>
          <w:rFonts w:ascii="Arial" w:hAnsi="Arial" w:cs="Arial"/>
          <w:sz w:val="24"/>
          <w:szCs w:val="24"/>
        </w:rPr>
        <w:t>to</w:t>
      </w:r>
      <w:r w:rsidR="00667564" w:rsidRPr="004B36CA">
        <w:rPr>
          <w:rFonts w:ascii="Arial" w:hAnsi="Arial" w:cs="Arial"/>
          <w:sz w:val="24"/>
          <w:szCs w:val="24"/>
        </w:rPr>
        <w:t xml:space="preserve"> the growth and </w:t>
      </w:r>
      <w:r w:rsidR="00B55DB1" w:rsidRPr="004B36CA">
        <w:rPr>
          <w:rFonts w:ascii="Arial" w:hAnsi="Arial" w:cs="Arial"/>
          <w:sz w:val="24"/>
          <w:szCs w:val="24"/>
        </w:rPr>
        <w:t>development of Jordan’s stability, economy and social prosperity</w:t>
      </w:r>
      <w:r w:rsidR="00667564" w:rsidRPr="004B36CA">
        <w:rPr>
          <w:rFonts w:ascii="Arial" w:hAnsi="Arial" w:cs="Arial"/>
          <w:sz w:val="24"/>
          <w:szCs w:val="24"/>
        </w:rPr>
        <w:t xml:space="preserve">. As such, it is in the </w:t>
      </w:r>
      <w:r w:rsidRPr="004B36CA">
        <w:rPr>
          <w:rFonts w:ascii="Arial" w:hAnsi="Arial" w:cs="Arial"/>
          <w:sz w:val="24"/>
          <w:szCs w:val="24"/>
        </w:rPr>
        <w:t xml:space="preserve">interest of the </w:t>
      </w:r>
      <w:r w:rsidR="00667564" w:rsidRPr="004B36CA">
        <w:rPr>
          <w:rFonts w:ascii="Arial" w:hAnsi="Arial" w:cs="Arial"/>
          <w:sz w:val="24"/>
          <w:szCs w:val="24"/>
        </w:rPr>
        <w:t xml:space="preserve">each and every </w:t>
      </w:r>
      <w:r w:rsidRPr="004B36CA">
        <w:rPr>
          <w:rFonts w:ascii="Arial" w:hAnsi="Arial" w:cs="Arial"/>
          <w:sz w:val="24"/>
          <w:szCs w:val="24"/>
        </w:rPr>
        <w:t xml:space="preserve">Jordanian </w:t>
      </w:r>
      <w:r w:rsidR="00667564" w:rsidRPr="004B36CA">
        <w:rPr>
          <w:rFonts w:ascii="Arial" w:hAnsi="Arial" w:cs="Arial"/>
          <w:sz w:val="24"/>
          <w:szCs w:val="24"/>
        </w:rPr>
        <w:t>citizen, as well as the region, to settle any and all disputes with our neighbors in the region</w:t>
      </w:r>
      <w:r w:rsidR="00415B4E" w:rsidRPr="004B36CA">
        <w:rPr>
          <w:rFonts w:ascii="Arial" w:hAnsi="Arial" w:cs="Arial"/>
          <w:sz w:val="24"/>
          <w:szCs w:val="24"/>
        </w:rPr>
        <w:t xml:space="preserve"> as soon as possible. To do this, we </w:t>
      </w:r>
      <w:r w:rsidR="00F92BE2" w:rsidRPr="004B36CA">
        <w:rPr>
          <w:rFonts w:ascii="Arial" w:hAnsi="Arial" w:cs="Arial"/>
          <w:sz w:val="24"/>
          <w:szCs w:val="24"/>
        </w:rPr>
        <w:t>plan to:</w:t>
      </w:r>
    </w:p>
    <w:p w:rsidR="00C540A5" w:rsidRPr="004B36CA" w:rsidRDefault="00C540A5"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Recognize and honor all treaties and agreements with international bodies</w:t>
      </w:r>
      <w:r w:rsidR="00415B4E" w:rsidRPr="004B36CA">
        <w:rPr>
          <w:rFonts w:ascii="Arial" w:hAnsi="Arial" w:cs="Arial"/>
          <w:sz w:val="24"/>
          <w:szCs w:val="24"/>
        </w:rPr>
        <w:t xml:space="preserve"> and our neighbors</w:t>
      </w:r>
      <w:r w:rsidRPr="004B36CA">
        <w:rPr>
          <w:rFonts w:ascii="Arial" w:hAnsi="Arial" w:cs="Arial"/>
          <w:sz w:val="24"/>
          <w:szCs w:val="24"/>
        </w:rPr>
        <w:t>.</w:t>
      </w:r>
    </w:p>
    <w:p w:rsidR="00F92BE2" w:rsidRPr="004B36CA" w:rsidRDefault="00F92BE2"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F</w:t>
      </w:r>
      <w:r w:rsidR="00791D1D" w:rsidRPr="004B36CA">
        <w:rPr>
          <w:rFonts w:ascii="Arial" w:hAnsi="Arial" w:cs="Arial"/>
          <w:sz w:val="24"/>
          <w:szCs w:val="24"/>
        </w:rPr>
        <w:t>ortify and expand the peace agreement between Jordan and Israel</w:t>
      </w:r>
      <w:r w:rsidR="00C540A5" w:rsidRPr="004B36CA">
        <w:rPr>
          <w:rFonts w:ascii="Arial" w:hAnsi="Arial" w:cs="Arial"/>
          <w:sz w:val="24"/>
          <w:szCs w:val="24"/>
        </w:rPr>
        <w:t xml:space="preserve">, focusing in on </w:t>
      </w:r>
      <w:r w:rsidR="00791D1D" w:rsidRPr="004B36CA">
        <w:rPr>
          <w:rFonts w:ascii="Arial" w:hAnsi="Arial" w:cs="Arial"/>
          <w:sz w:val="24"/>
          <w:szCs w:val="24"/>
        </w:rPr>
        <w:t xml:space="preserve">fulfilling parts of the agreement </w:t>
      </w:r>
      <w:r w:rsidR="00C540A5" w:rsidRPr="004B36CA">
        <w:rPr>
          <w:rFonts w:ascii="Arial" w:hAnsi="Arial" w:cs="Arial"/>
          <w:sz w:val="24"/>
          <w:szCs w:val="24"/>
        </w:rPr>
        <w:t>that K</w:t>
      </w:r>
      <w:r w:rsidR="00791D1D" w:rsidRPr="004B36CA">
        <w:rPr>
          <w:rFonts w:ascii="Arial" w:hAnsi="Arial" w:cs="Arial"/>
          <w:sz w:val="24"/>
          <w:szCs w:val="24"/>
        </w:rPr>
        <w:t>ing</w:t>
      </w:r>
      <w:r w:rsidR="00827C77" w:rsidRPr="004B36CA">
        <w:rPr>
          <w:rFonts w:ascii="Arial" w:hAnsi="Arial" w:cs="Arial"/>
          <w:sz w:val="24"/>
          <w:szCs w:val="24"/>
        </w:rPr>
        <w:t xml:space="preserve"> </w:t>
      </w:r>
      <w:r w:rsidR="00EE7F53" w:rsidRPr="004B36CA">
        <w:rPr>
          <w:rFonts w:ascii="Arial" w:hAnsi="Arial" w:cs="Arial"/>
          <w:sz w:val="24"/>
          <w:szCs w:val="24"/>
        </w:rPr>
        <w:t>Abdullah,</w:t>
      </w:r>
      <w:r w:rsidR="00791D1D" w:rsidRPr="004B36CA">
        <w:rPr>
          <w:rFonts w:ascii="Arial" w:hAnsi="Arial" w:cs="Arial"/>
          <w:sz w:val="24"/>
          <w:szCs w:val="24"/>
        </w:rPr>
        <w:t xml:space="preserve"> has </w:t>
      </w:r>
      <w:r w:rsidRPr="004B36CA">
        <w:rPr>
          <w:rFonts w:ascii="Arial" w:hAnsi="Arial" w:cs="Arial"/>
          <w:sz w:val="24"/>
          <w:szCs w:val="24"/>
        </w:rPr>
        <w:t xml:space="preserve">refused </w:t>
      </w:r>
      <w:r w:rsidR="00791D1D" w:rsidRPr="004B36CA">
        <w:rPr>
          <w:rFonts w:ascii="Arial" w:hAnsi="Arial" w:cs="Arial"/>
          <w:sz w:val="24"/>
          <w:szCs w:val="24"/>
        </w:rPr>
        <w:t>to expand</w:t>
      </w:r>
      <w:r w:rsidR="00C540A5" w:rsidRPr="004B36CA">
        <w:rPr>
          <w:rFonts w:ascii="Arial" w:hAnsi="Arial" w:cs="Arial"/>
          <w:sz w:val="24"/>
          <w:szCs w:val="24"/>
        </w:rPr>
        <w:t>, implement or honor</w:t>
      </w:r>
      <w:r w:rsidRPr="004B36CA">
        <w:rPr>
          <w:rFonts w:ascii="Arial" w:hAnsi="Arial" w:cs="Arial"/>
          <w:sz w:val="24"/>
          <w:szCs w:val="24"/>
        </w:rPr>
        <w:t>. Those areas include, but are not limited to</w:t>
      </w:r>
      <w:r w:rsidR="00791D1D" w:rsidRPr="004B36CA">
        <w:rPr>
          <w:rFonts w:ascii="Arial" w:hAnsi="Arial" w:cs="Arial"/>
          <w:sz w:val="24"/>
          <w:szCs w:val="24"/>
        </w:rPr>
        <w:t xml:space="preserve"> economic</w:t>
      </w:r>
      <w:r w:rsidR="00415B4E" w:rsidRPr="004B36CA">
        <w:rPr>
          <w:rFonts w:ascii="Arial" w:hAnsi="Arial" w:cs="Arial"/>
          <w:sz w:val="24"/>
          <w:szCs w:val="24"/>
        </w:rPr>
        <w:t>, educational</w:t>
      </w:r>
      <w:r w:rsidR="00791D1D" w:rsidRPr="004B36CA">
        <w:rPr>
          <w:rFonts w:ascii="Arial" w:hAnsi="Arial" w:cs="Arial"/>
          <w:sz w:val="24"/>
          <w:szCs w:val="24"/>
        </w:rPr>
        <w:t xml:space="preserve"> and cultural cooperation</w:t>
      </w:r>
      <w:r w:rsidRPr="004B36CA">
        <w:rPr>
          <w:rFonts w:ascii="Arial" w:hAnsi="Arial" w:cs="Arial"/>
          <w:sz w:val="24"/>
          <w:szCs w:val="24"/>
        </w:rPr>
        <w:t>(s)</w:t>
      </w:r>
      <w:r w:rsidR="00791D1D" w:rsidRPr="004B36CA">
        <w:rPr>
          <w:rFonts w:ascii="Arial" w:hAnsi="Arial" w:cs="Arial"/>
          <w:sz w:val="24"/>
          <w:szCs w:val="24"/>
        </w:rPr>
        <w:t xml:space="preserve">.  </w:t>
      </w:r>
    </w:p>
    <w:p w:rsidR="00F92BE2" w:rsidRPr="004B36CA" w:rsidRDefault="00F92BE2"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E</w:t>
      </w:r>
      <w:r w:rsidR="00791D1D" w:rsidRPr="004B36CA">
        <w:rPr>
          <w:rFonts w:ascii="Arial" w:hAnsi="Arial" w:cs="Arial"/>
          <w:sz w:val="24"/>
          <w:szCs w:val="24"/>
        </w:rPr>
        <w:t xml:space="preserve">liminate all hate and terror incitement that is </w:t>
      </w:r>
      <w:r w:rsidR="00415B4E" w:rsidRPr="004B36CA">
        <w:rPr>
          <w:rFonts w:ascii="Arial" w:hAnsi="Arial" w:cs="Arial"/>
          <w:sz w:val="24"/>
          <w:szCs w:val="24"/>
        </w:rPr>
        <w:t xml:space="preserve">currently </w:t>
      </w:r>
      <w:r w:rsidR="00791D1D" w:rsidRPr="004B36CA">
        <w:rPr>
          <w:rFonts w:ascii="Arial" w:hAnsi="Arial" w:cs="Arial"/>
          <w:sz w:val="24"/>
          <w:szCs w:val="24"/>
        </w:rPr>
        <w:t>tolerated, empowered and even promoted by the current regime</w:t>
      </w:r>
      <w:r w:rsidR="00CA0C4A" w:rsidRPr="004B36CA">
        <w:rPr>
          <w:rFonts w:ascii="Arial" w:hAnsi="Arial" w:cs="Arial"/>
          <w:sz w:val="24"/>
          <w:szCs w:val="24"/>
        </w:rPr>
        <w:t xml:space="preserve">. This will be done by </w:t>
      </w:r>
      <w:r w:rsidR="00791D1D" w:rsidRPr="004B36CA">
        <w:rPr>
          <w:rFonts w:ascii="Arial" w:hAnsi="Arial" w:cs="Arial"/>
          <w:sz w:val="24"/>
          <w:szCs w:val="24"/>
        </w:rPr>
        <w:t xml:space="preserve">introducing </w:t>
      </w:r>
      <w:r w:rsidR="00415B4E" w:rsidRPr="004B36CA">
        <w:rPr>
          <w:rFonts w:ascii="Arial" w:hAnsi="Arial" w:cs="Arial"/>
          <w:sz w:val="24"/>
          <w:szCs w:val="24"/>
        </w:rPr>
        <w:t xml:space="preserve">strong civil rights policies, along with specifically designed </w:t>
      </w:r>
      <w:r w:rsidR="00791D1D" w:rsidRPr="004B36CA">
        <w:rPr>
          <w:rFonts w:ascii="Arial" w:hAnsi="Arial" w:cs="Arial"/>
          <w:sz w:val="24"/>
          <w:szCs w:val="24"/>
        </w:rPr>
        <w:t>counter-terrorism law</w:t>
      </w:r>
      <w:r w:rsidR="00CA0C4A" w:rsidRPr="004B36CA">
        <w:rPr>
          <w:rFonts w:ascii="Arial" w:hAnsi="Arial" w:cs="Arial"/>
          <w:sz w:val="24"/>
          <w:szCs w:val="24"/>
        </w:rPr>
        <w:t>s</w:t>
      </w:r>
      <w:r w:rsidR="00791D1D" w:rsidRPr="004B36CA">
        <w:rPr>
          <w:rFonts w:ascii="Arial" w:hAnsi="Arial" w:cs="Arial"/>
          <w:sz w:val="24"/>
          <w:szCs w:val="24"/>
        </w:rPr>
        <w:t xml:space="preserve"> that criminalizes </w:t>
      </w:r>
      <w:r w:rsidR="00CA0C4A" w:rsidRPr="004B36CA">
        <w:rPr>
          <w:rFonts w:ascii="Arial" w:hAnsi="Arial" w:cs="Arial"/>
          <w:sz w:val="24"/>
          <w:szCs w:val="24"/>
        </w:rPr>
        <w:t xml:space="preserve">the </w:t>
      </w:r>
      <w:r w:rsidR="00791D1D" w:rsidRPr="004B36CA">
        <w:rPr>
          <w:rFonts w:ascii="Arial" w:hAnsi="Arial" w:cs="Arial"/>
          <w:sz w:val="24"/>
          <w:szCs w:val="24"/>
        </w:rPr>
        <w:t xml:space="preserve">incitement of violence </w:t>
      </w:r>
      <w:r w:rsidR="00CA0C4A" w:rsidRPr="004B36CA">
        <w:rPr>
          <w:rFonts w:ascii="Arial" w:hAnsi="Arial" w:cs="Arial"/>
          <w:sz w:val="24"/>
          <w:szCs w:val="24"/>
        </w:rPr>
        <w:t xml:space="preserve">and hate </w:t>
      </w:r>
      <w:r w:rsidR="00791D1D" w:rsidRPr="004B36CA">
        <w:rPr>
          <w:rFonts w:ascii="Arial" w:hAnsi="Arial" w:cs="Arial"/>
          <w:sz w:val="24"/>
          <w:szCs w:val="24"/>
        </w:rPr>
        <w:t xml:space="preserve">against different races, ethnicities and </w:t>
      </w:r>
      <w:r w:rsidR="00CA0C4A" w:rsidRPr="004B36CA">
        <w:rPr>
          <w:rFonts w:ascii="Arial" w:hAnsi="Arial" w:cs="Arial"/>
          <w:sz w:val="24"/>
          <w:szCs w:val="24"/>
        </w:rPr>
        <w:t>religions</w:t>
      </w:r>
      <w:r w:rsidR="00791D1D" w:rsidRPr="004B36CA">
        <w:rPr>
          <w:rFonts w:ascii="Arial" w:hAnsi="Arial" w:cs="Arial"/>
          <w:sz w:val="24"/>
          <w:szCs w:val="24"/>
        </w:rPr>
        <w:t xml:space="preserve">.  </w:t>
      </w:r>
    </w:p>
    <w:p w:rsidR="00F92BE2" w:rsidRPr="004B36CA" w:rsidRDefault="00415B4E"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 xml:space="preserve">Recognize </w:t>
      </w:r>
      <w:r w:rsidR="00791D1D" w:rsidRPr="004B36CA">
        <w:rPr>
          <w:rFonts w:ascii="Arial" w:hAnsi="Arial" w:cs="Arial"/>
          <w:sz w:val="24"/>
          <w:szCs w:val="24"/>
        </w:rPr>
        <w:t>Israel as a</w:t>
      </w:r>
      <w:r w:rsidRPr="004B36CA">
        <w:rPr>
          <w:rFonts w:ascii="Arial" w:hAnsi="Arial" w:cs="Arial"/>
          <w:sz w:val="24"/>
          <w:szCs w:val="24"/>
        </w:rPr>
        <w:t>n economic</w:t>
      </w:r>
      <w:r w:rsidR="00EE7F53" w:rsidRPr="004B36CA">
        <w:rPr>
          <w:rFonts w:ascii="Arial" w:hAnsi="Arial" w:cs="Arial"/>
          <w:sz w:val="24"/>
          <w:szCs w:val="24"/>
        </w:rPr>
        <w:t xml:space="preserve"> and political</w:t>
      </w:r>
      <w:r w:rsidR="00791D1D" w:rsidRPr="004B36CA">
        <w:rPr>
          <w:rFonts w:ascii="Arial" w:hAnsi="Arial" w:cs="Arial"/>
          <w:sz w:val="24"/>
          <w:szCs w:val="24"/>
        </w:rPr>
        <w:t xml:space="preserve"> partner, not a competitor</w:t>
      </w:r>
      <w:r w:rsidR="00064065" w:rsidRPr="004B36CA">
        <w:rPr>
          <w:rFonts w:ascii="Arial" w:hAnsi="Arial" w:cs="Arial"/>
          <w:sz w:val="24"/>
          <w:szCs w:val="24"/>
        </w:rPr>
        <w:t xml:space="preserve">. To do this, we will </w:t>
      </w:r>
      <w:r w:rsidR="00791D1D" w:rsidRPr="004B36CA">
        <w:rPr>
          <w:rFonts w:ascii="Arial" w:hAnsi="Arial" w:cs="Arial"/>
          <w:sz w:val="24"/>
          <w:szCs w:val="24"/>
        </w:rPr>
        <w:t>avidly seek to turn the current cold peace between Israel and Jordan into a thriving regional example of co-existence</w:t>
      </w:r>
      <w:r w:rsidR="00064065" w:rsidRPr="004B36CA">
        <w:rPr>
          <w:rFonts w:ascii="Arial" w:hAnsi="Arial" w:cs="Arial"/>
          <w:sz w:val="24"/>
          <w:szCs w:val="24"/>
        </w:rPr>
        <w:t xml:space="preserve">. This will be based on </w:t>
      </w:r>
      <w:r w:rsidR="00791D1D" w:rsidRPr="004B36CA">
        <w:rPr>
          <w:rFonts w:ascii="Arial" w:hAnsi="Arial" w:cs="Arial"/>
          <w:sz w:val="24"/>
          <w:szCs w:val="24"/>
        </w:rPr>
        <w:t>tolerance</w:t>
      </w:r>
      <w:r w:rsidR="00064065" w:rsidRPr="004B36CA">
        <w:rPr>
          <w:rFonts w:ascii="Arial" w:hAnsi="Arial" w:cs="Arial"/>
          <w:sz w:val="24"/>
          <w:szCs w:val="24"/>
        </w:rPr>
        <w:t xml:space="preserve">, </w:t>
      </w:r>
      <w:r w:rsidR="00791D1D" w:rsidRPr="004B36CA">
        <w:rPr>
          <w:rFonts w:ascii="Arial" w:hAnsi="Arial" w:cs="Arial"/>
          <w:sz w:val="24"/>
          <w:szCs w:val="24"/>
        </w:rPr>
        <w:t xml:space="preserve">recognition </w:t>
      </w:r>
      <w:r w:rsidR="00064065" w:rsidRPr="004B36CA">
        <w:rPr>
          <w:rFonts w:ascii="Arial" w:hAnsi="Arial" w:cs="Arial"/>
          <w:sz w:val="24"/>
          <w:szCs w:val="24"/>
        </w:rPr>
        <w:t xml:space="preserve">and </w:t>
      </w:r>
      <w:r w:rsidRPr="004B36CA">
        <w:rPr>
          <w:rFonts w:ascii="Arial" w:hAnsi="Arial" w:cs="Arial"/>
          <w:sz w:val="24"/>
          <w:szCs w:val="24"/>
        </w:rPr>
        <w:t xml:space="preserve">the establishment of </w:t>
      </w:r>
      <w:r w:rsidR="00064065" w:rsidRPr="004B36CA">
        <w:rPr>
          <w:rFonts w:ascii="Arial" w:hAnsi="Arial" w:cs="Arial"/>
          <w:sz w:val="24"/>
          <w:szCs w:val="24"/>
        </w:rPr>
        <w:t xml:space="preserve">mutual economic and cultural exchanges with the </w:t>
      </w:r>
      <w:r w:rsidR="00791D1D" w:rsidRPr="004B36CA">
        <w:rPr>
          <w:rFonts w:ascii="Arial" w:hAnsi="Arial" w:cs="Arial"/>
          <w:sz w:val="24"/>
          <w:szCs w:val="24"/>
        </w:rPr>
        <w:t xml:space="preserve">Jewish state. </w:t>
      </w:r>
    </w:p>
    <w:p w:rsidR="00EE7F53" w:rsidRPr="004B36CA" w:rsidRDefault="00F92BE2"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E</w:t>
      </w:r>
      <w:r w:rsidR="00791D1D" w:rsidRPr="004B36CA">
        <w:rPr>
          <w:rFonts w:ascii="Arial" w:hAnsi="Arial" w:cs="Arial"/>
          <w:sz w:val="24"/>
          <w:szCs w:val="24"/>
        </w:rPr>
        <w:t>xpand economic cooperation with Israel</w:t>
      </w:r>
      <w:r w:rsidR="00F91202" w:rsidRPr="004B36CA">
        <w:rPr>
          <w:rFonts w:ascii="Arial" w:hAnsi="Arial" w:cs="Arial"/>
          <w:sz w:val="24"/>
          <w:szCs w:val="24"/>
        </w:rPr>
        <w:t xml:space="preserve">. Using </w:t>
      </w:r>
      <w:r w:rsidR="00791D1D" w:rsidRPr="004B36CA">
        <w:rPr>
          <w:rFonts w:ascii="Arial" w:hAnsi="Arial" w:cs="Arial"/>
          <w:sz w:val="24"/>
          <w:szCs w:val="24"/>
        </w:rPr>
        <w:t>successful model</w:t>
      </w:r>
      <w:r w:rsidR="00F91202" w:rsidRPr="004B36CA">
        <w:rPr>
          <w:rFonts w:ascii="Arial" w:hAnsi="Arial" w:cs="Arial"/>
          <w:sz w:val="24"/>
          <w:szCs w:val="24"/>
        </w:rPr>
        <w:t xml:space="preserve">s from around the world, </w:t>
      </w:r>
      <w:r w:rsidR="00355C63" w:rsidRPr="004B36CA">
        <w:rPr>
          <w:rFonts w:ascii="Arial" w:hAnsi="Arial" w:cs="Arial"/>
          <w:sz w:val="24"/>
          <w:szCs w:val="24"/>
        </w:rPr>
        <w:t>including designating</w:t>
      </w:r>
      <w:r w:rsidR="00F91202" w:rsidRPr="004B36CA">
        <w:rPr>
          <w:rFonts w:ascii="Arial" w:hAnsi="Arial" w:cs="Arial"/>
          <w:sz w:val="24"/>
          <w:szCs w:val="24"/>
        </w:rPr>
        <w:t>, construct</w:t>
      </w:r>
      <w:r w:rsidR="00355C63" w:rsidRPr="004B36CA">
        <w:rPr>
          <w:rFonts w:ascii="Arial" w:hAnsi="Arial" w:cs="Arial"/>
          <w:sz w:val="24"/>
          <w:szCs w:val="24"/>
        </w:rPr>
        <w:t>ing</w:t>
      </w:r>
      <w:r w:rsidR="00A8147A" w:rsidRPr="004B36CA">
        <w:rPr>
          <w:rFonts w:ascii="Arial" w:hAnsi="Arial" w:cs="Arial"/>
          <w:sz w:val="24"/>
          <w:szCs w:val="24"/>
        </w:rPr>
        <w:t>, expand</w:t>
      </w:r>
      <w:r w:rsidR="00355C63" w:rsidRPr="004B36CA">
        <w:rPr>
          <w:rFonts w:ascii="Arial" w:hAnsi="Arial" w:cs="Arial"/>
          <w:sz w:val="24"/>
          <w:szCs w:val="24"/>
        </w:rPr>
        <w:t>ing and operating</w:t>
      </w:r>
      <w:r w:rsidR="00415B4E" w:rsidRPr="004B36CA">
        <w:rPr>
          <w:rFonts w:ascii="Arial" w:hAnsi="Arial" w:cs="Arial"/>
          <w:sz w:val="24"/>
          <w:szCs w:val="24"/>
        </w:rPr>
        <w:t xml:space="preserve"> q</w:t>
      </w:r>
      <w:r w:rsidR="00791D1D" w:rsidRPr="004B36CA">
        <w:rPr>
          <w:rFonts w:ascii="Arial" w:hAnsi="Arial" w:cs="Arial"/>
          <w:sz w:val="24"/>
          <w:szCs w:val="24"/>
        </w:rPr>
        <w:t xml:space="preserve">ualified Industrial </w:t>
      </w:r>
      <w:r w:rsidR="00415B4E" w:rsidRPr="004B36CA">
        <w:rPr>
          <w:rFonts w:ascii="Arial" w:hAnsi="Arial" w:cs="Arial"/>
          <w:sz w:val="24"/>
          <w:szCs w:val="24"/>
        </w:rPr>
        <w:t xml:space="preserve">Economic </w:t>
      </w:r>
      <w:r w:rsidR="00791D1D" w:rsidRPr="004B36CA">
        <w:rPr>
          <w:rFonts w:ascii="Arial" w:hAnsi="Arial" w:cs="Arial"/>
          <w:sz w:val="24"/>
          <w:szCs w:val="24"/>
        </w:rPr>
        <w:t>Zones</w:t>
      </w:r>
      <w:r w:rsidR="00A8147A" w:rsidRPr="004B36CA">
        <w:rPr>
          <w:rFonts w:ascii="Arial" w:hAnsi="Arial" w:cs="Arial"/>
          <w:sz w:val="24"/>
          <w:szCs w:val="24"/>
        </w:rPr>
        <w:t xml:space="preserve"> in development agreements with individual trading partners</w:t>
      </w:r>
      <w:r w:rsidR="00F91202" w:rsidRPr="004B36CA">
        <w:rPr>
          <w:rFonts w:ascii="Arial" w:hAnsi="Arial" w:cs="Arial"/>
          <w:sz w:val="24"/>
          <w:szCs w:val="24"/>
        </w:rPr>
        <w:t xml:space="preserve">. In these </w:t>
      </w:r>
      <w:r w:rsidR="00A8147A" w:rsidRPr="004B36CA">
        <w:rPr>
          <w:rFonts w:ascii="Arial" w:hAnsi="Arial" w:cs="Arial"/>
          <w:sz w:val="24"/>
          <w:szCs w:val="24"/>
        </w:rPr>
        <w:t xml:space="preserve">expanded </w:t>
      </w:r>
      <w:r w:rsidR="00415B4E" w:rsidRPr="004B36CA">
        <w:rPr>
          <w:rFonts w:ascii="Arial" w:hAnsi="Arial" w:cs="Arial"/>
          <w:sz w:val="24"/>
          <w:szCs w:val="24"/>
        </w:rPr>
        <w:t xml:space="preserve">economic </w:t>
      </w:r>
      <w:r w:rsidR="00F91202" w:rsidRPr="004B36CA">
        <w:rPr>
          <w:rFonts w:ascii="Arial" w:hAnsi="Arial" w:cs="Arial"/>
          <w:sz w:val="24"/>
          <w:szCs w:val="24"/>
        </w:rPr>
        <w:t xml:space="preserve">zones, </w:t>
      </w:r>
      <w:r w:rsidR="00415B4E" w:rsidRPr="004B36CA">
        <w:rPr>
          <w:rFonts w:ascii="Arial" w:hAnsi="Arial" w:cs="Arial"/>
          <w:sz w:val="24"/>
          <w:szCs w:val="24"/>
        </w:rPr>
        <w:t>Jordanian</w:t>
      </w:r>
      <w:r w:rsidR="00791D1D" w:rsidRPr="004B36CA">
        <w:rPr>
          <w:rFonts w:ascii="Arial" w:hAnsi="Arial" w:cs="Arial"/>
          <w:sz w:val="24"/>
          <w:szCs w:val="24"/>
        </w:rPr>
        <w:t xml:space="preserve"> manufacturers </w:t>
      </w:r>
      <w:r w:rsidR="00F91202" w:rsidRPr="004B36CA">
        <w:rPr>
          <w:rFonts w:ascii="Arial" w:hAnsi="Arial" w:cs="Arial"/>
          <w:sz w:val="24"/>
          <w:szCs w:val="24"/>
        </w:rPr>
        <w:t xml:space="preserve">will be able to import and </w:t>
      </w:r>
      <w:r w:rsidR="00791D1D" w:rsidRPr="004B36CA">
        <w:rPr>
          <w:rFonts w:ascii="Arial" w:hAnsi="Arial" w:cs="Arial"/>
          <w:sz w:val="24"/>
          <w:szCs w:val="24"/>
        </w:rPr>
        <w:t xml:space="preserve">export </w:t>
      </w:r>
      <w:r w:rsidR="00415B4E" w:rsidRPr="004B36CA">
        <w:rPr>
          <w:rFonts w:ascii="Arial" w:hAnsi="Arial" w:cs="Arial"/>
          <w:sz w:val="24"/>
          <w:szCs w:val="24"/>
        </w:rPr>
        <w:t xml:space="preserve">products into the world commerce, </w:t>
      </w:r>
      <w:r w:rsidR="00F91202" w:rsidRPr="004B36CA">
        <w:rPr>
          <w:rFonts w:ascii="Arial" w:hAnsi="Arial" w:cs="Arial"/>
          <w:sz w:val="24"/>
          <w:szCs w:val="24"/>
        </w:rPr>
        <w:t xml:space="preserve">using lower </w:t>
      </w:r>
      <w:r w:rsidR="00791D1D" w:rsidRPr="004B36CA">
        <w:rPr>
          <w:rFonts w:ascii="Arial" w:hAnsi="Arial" w:cs="Arial"/>
          <w:sz w:val="24"/>
          <w:szCs w:val="24"/>
        </w:rPr>
        <w:t>customs fees</w:t>
      </w:r>
      <w:r w:rsidR="00415B4E" w:rsidRPr="004B36CA">
        <w:rPr>
          <w:rFonts w:ascii="Arial" w:hAnsi="Arial" w:cs="Arial"/>
          <w:sz w:val="24"/>
          <w:szCs w:val="24"/>
        </w:rPr>
        <w:t>, tax incentives and enhanced transportation processes</w:t>
      </w:r>
      <w:r w:rsidR="00F91202" w:rsidRPr="004B36CA">
        <w:rPr>
          <w:rFonts w:ascii="Arial" w:hAnsi="Arial" w:cs="Arial"/>
          <w:sz w:val="24"/>
          <w:szCs w:val="24"/>
        </w:rPr>
        <w:t>.</w:t>
      </w:r>
      <w:r w:rsidR="00791D1D" w:rsidRPr="004B36CA">
        <w:rPr>
          <w:rFonts w:ascii="Arial" w:hAnsi="Arial" w:cs="Arial"/>
          <w:sz w:val="24"/>
          <w:szCs w:val="24"/>
        </w:rPr>
        <w:t xml:space="preserve"> </w:t>
      </w:r>
      <w:r w:rsidR="00D71AE0" w:rsidRPr="004B36CA">
        <w:rPr>
          <w:rFonts w:ascii="Arial" w:hAnsi="Arial" w:cs="Arial"/>
          <w:sz w:val="24"/>
          <w:szCs w:val="24"/>
        </w:rPr>
        <w:t>T</w:t>
      </w:r>
      <w:r w:rsidR="00A8147A" w:rsidRPr="004B36CA">
        <w:rPr>
          <w:rFonts w:ascii="Arial" w:hAnsi="Arial" w:cs="Arial"/>
          <w:sz w:val="24"/>
          <w:szCs w:val="24"/>
        </w:rPr>
        <w:t>hese zones currently exist</w:t>
      </w:r>
      <w:r w:rsidR="00D71AE0" w:rsidRPr="004B36CA">
        <w:rPr>
          <w:rFonts w:ascii="Arial" w:hAnsi="Arial" w:cs="Arial"/>
          <w:sz w:val="24"/>
          <w:szCs w:val="24"/>
        </w:rPr>
        <w:t xml:space="preserve"> on a rather limited scale and</w:t>
      </w:r>
      <w:r w:rsidR="00A8147A" w:rsidRPr="004B36CA">
        <w:rPr>
          <w:rFonts w:ascii="Arial" w:hAnsi="Arial" w:cs="Arial"/>
          <w:sz w:val="24"/>
          <w:szCs w:val="24"/>
        </w:rPr>
        <w:t xml:space="preserve"> </w:t>
      </w:r>
      <w:r w:rsidR="00EE7F53" w:rsidRPr="004B36CA">
        <w:rPr>
          <w:rFonts w:ascii="Arial" w:hAnsi="Arial" w:cs="Arial"/>
          <w:sz w:val="24"/>
          <w:szCs w:val="24"/>
        </w:rPr>
        <w:t>have been aiding Jordan’s economy for over a decade now</w:t>
      </w:r>
      <w:r w:rsidR="000B19F2" w:rsidRPr="004B36CA">
        <w:rPr>
          <w:rFonts w:ascii="Arial" w:hAnsi="Arial" w:cs="Arial"/>
          <w:sz w:val="24"/>
          <w:szCs w:val="24"/>
        </w:rPr>
        <w:t xml:space="preserve">. The </w:t>
      </w:r>
      <w:r w:rsidR="00EE7F53" w:rsidRPr="004B36CA">
        <w:rPr>
          <w:rFonts w:ascii="Arial" w:hAnsi="Arial" w:cs="Arial"/>
          <w:b/>
          <w:sz w:val="24"/>
          <w:szCs w:val="24"/>
        </w:rPr>
        <w:t>JOC</w:t>
      </w:r>
      <w:r w:rsidR="00EE7F53" w:rsidRPr="004B36CA">
        <w:rPr>
          <w:rFonts w:ascii="Arial" w:hAnsi="Arial" w:cs="Arial"/>
          <w:sz w:val="24"/>
          <w:szCs w:val="24"/>
        </w:rPr>
        <w:t xml:space="preserve"> sees them as a model to expand and reinforce.</w:t>
      </w:r>
      <w:r w:rsidR="00A8147A" w:rsidRPr="004B36CA">
        <w:rPr>
          <w:rFonts w:ascii="Arial" w:hAnsi="Arial" w:cs="Arial"/>
          <w:sz w:val="24"/>
          <w:szCs w:val="24"/>
        </w:rPr>
        <w:t xml:space="preserve"> As such we will establish enhanced financial programs that will help expand financing for the construction of machinery and the purchase of raw materials clearly designed to help produce product for the world stage. </w:t>
      </w:r>
      <w:r w:rsidR="00EE7F53" w:rsidRPr="004B36CA">
        <w:rPr>
          <w:rFonts w:ascii="Arial" w:hAnsi="Arial" w:cs="Arial"/>
          <w:sz w:val="24"/>
          <w:szCs w:val="24"/>
        </w:rPr>
        <w:t xml:space="preserve"> </w:t>
      </w:r>
    </w:p>
    <w:p w:rsidR="00F92BE2" w:rsidRPr="004B36CA" w:rsidRDefault="00F91202"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 xml:space="preserve">Enact legislation that will support the </w:t>
      </w:r>
      <w:r w:rsidR="00A8147A" w:rsidRPr="004B36CA">
        <w:rPr>
          <w:rFonts w:ascii="Arial" w:hAnsi="Arial" w:cs="Arial"/>
          <w:sz w:val="24"/>
          <w:szCs w:val="24"/>
        </w:rPr>
        <w:t xml:space="preserve">importation of raw materials from our neighbors for use in the </w:t>
      </w:r>
      <w:r w:rsidR="00791D1D" w:rsidRPr="004B36CA">
        <w:rPr>
          <w:rFonts w:ascii="Arial" w:hAnsi="Arial" w:cs="Arial"/>
          <w:sz w:val="24"/>
          <w:szCs w:val="24"/>
        </w:rPr>
        <w:t>manufacturing</w:t>
      </w:r>
      <w:r w:rsidRPr="004B36CA">
        <w:rPr>
          <w:rFonts w:ascii="Arial" w:hAnsi="Arial" w:cs="Arial"/>
          <w:sz w:val="24"/>
          <w:szCs w:val="24"/>
        </w:rPr>
        <w:t xml:space="preserve"> process</w:t>
      </w:r>
      <w:r w:rsidR="00791D1D" w:rsidRPr="004B36CA">
        <w:rPr>
          <w:rFonts w:ascii="Arial" w:hAnsi="Arial" w:cs="Arial"/>
          <w:sz w:val="24"/>
          <w:szCs w:val="24"/>
        </w:rPr>
        <w:t xml:space="preserve">.  </w:t>
      </w:r>
    </w:p>
    <w:p w:rsidR="00415B4E" w:rsidRPr="004B36CA" w:rsidRDefault="00791D1D"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 xml:space="preserve">The </w:t>
      </w:r>
      <w:r w:rsidRPr="004B36CA">
        <w:rPr>
          <w:rFonts w:ascii="Arial" w:hAnsi="Arial" w:cs="Arial"/>
          <w:b/>
          <w:sz w:val="24"/>
          <w:szCs w:val="24"/>
        </w:rPr>
        <w:t>JOC</w:t>
      </w:r>
      <w:r w:rsidRPr="004B36CA">
        <w:rPr>
          <w:rFonts w:ascii="Arial" w:hAnsi="Arial" w:cs="Arial"/>
          <w:sz w:val="24"/>
          <w:szCs w:val="24"/>
        </w:rPr>
        <w:t xml:space="preserve"> highly values Israel’s role in stabilizing the region and therefore has an ambition to sign a mutual defense agreement </w:t>
      </w:r>
      <w:r w:rsidR="00415B4E" w:rsidRPr="004B36CA">
        <w:rPr>
          <w:rFonts w:ascii="Arial" w:hAnsi="Arial" w:cs="Arial"/>
          <w:sz w:val="24"/>
          <w:szCs w:val="24"/>
        </w:rPr>
        <w:t xml:space="preserve">that </w:t>
      </w:r>
      <w:r w:rsidR="006A1DC4" w:rsidRPr="004B36CA">
        <w:rPr>
          <w:rFonts w:ascii="Arial" w:hAnsi="Arial" w:cs="Arial"/>
          <w:sz w:val="24"/>
          <w:szCs w:val="24"/>
        </w:rPr>
        <w:t>is open to</w:t>
      </w:r>
      <w:r w:rsidR="00415B4E" w:rsidRPr="004B36CA">
        <w:rPr>
          <w:rFonts w:ascii="Arial" w:hAnsi="Arial" w:cs="Arial"/>
          <w:sz w:val="24"/>
          <w:szCs w:val="24"/>
        </w:rPr>
        <w:t xml:space="preserve"> </w:t>
      </w:r>
      <w:r w:rsidR="006A1DC4" w:rsidRPr="004B36CA">
        <w:rPr>
          <w:rFonts w:ascii="Arial" w:hAnsi="Arial" w:cs="Arial"/>
          <w:sz w:val="24"/>
          <w:szCs w:val="24"/>
        </w:rPr>
        <w:t xml:space="preserve">Jordan, the US, the UK, </w:t>
      </w:r>
      <w:r w:rsidRPr="004B36CA">
        <w:rPr>
          <w:rFonts w:ascii="Arial" w:hAnsi="Arial" w:cs="Arial"/>
          <w:sz w:val="24"/>
          <w:szCs w:val="24"/>
        </w:rPr>
        <w:t>Israel</w:t>
      </w:r>
      <w:r w:rsidR="005A4690" w:rsidRPr="004B36CA">
        <w:rPr>
          <w:rFonts w:ascii="Arial" w:hAnsi="Arial" w:cs="Arial"/>
          <w:sz w:val="24"/>
          <w:szCs w:val="24"/>
        </w:rPr>
        <w:t xml:space="preserve"> and Saudi Arabia</w:t>
      </w:r>
      <w:r w:rsidR="001661BD" w:rsidRPr="004B36CA">
        <w:rPr>
          <w:rFonts w:ascii="Arial" w:hAnsi="Arial" w:cs="Arial"/>
          <w:sz w:val="24"/>
          <w:szCs w:val="24"/>
        </w:rPr>
        <w:t xml:space="preserve">. We hope that </w:t>
      </w:r>
      <w:r w:rsidR="006A1DC4" w:rsidRPr="004B36CA">
        <w:rPr>
          <w:rFonts w:ascii="Arial" w:hAnsi="Arial" w:cs="Arial"/>
          <w:sz w:val="24"/>
          <w:szCs w:val="24"/>
        </w:rPr>
        <w:t>this</w:t>
      </w:r>
      <w:r w:rsidR="001661BD" w:rsidRPr="004B36CA">
        <w:rPr>
          <w:rFonts w:ascii="Arial" w:hAnsi="Arial" w:cs="Arial"/>
          <w:sz w:val="24"/>
          <w:szCs w:val="24"/>
        </w:rPr>
        <w:t xml:space="preserve"> </w:t>
      </w:r>
      <w:r w:rsidR="005A4690" w:rsidRPr="004B36CA">
        <w:rPr>
          <w:rFonts w:ascii="Arial" w:hAnsi="Arial" w:cs="Arial"/>
          <w:sz w:val="24"/>
          <w:szCs w:val="24"/>
        </w:rPr>
        <w:t xml:space="preserve">peaceful </w:t>
      </w:r>
      <w:r w:rsidR="006A1DC4" w:rsidRPr="004B36CA">
        <w:rPr>
          <w:rFonts w:ascii="Arial" w:hAnsi="Arial" w:cs="Arial"/>
          <w:sz w:val="24"/>
          <w:szCs w:val="24"/>
        </w:rPr>
        <w:t>regional alliance, s</w:t>
      </w:r>
      <w:r w:rsidR="00945D7E" w:rsidRPr="004B36CA">
        <w:rPr>
          <w:rFonts w:ascii="Arial" w:hAnsi="Arial" w:cs="Arial"/>
          <w:sz w:val="24"/>
          <w:szCs w:val="24"/>
        </w:rPr>
        <w:t>tructured using the NATO umbrella,</w:t>
      </w:r>
      <w:r w:rsidR="005A4690" w:rsidRPr="004B36CA">
        <w:rPr>
          <w:rFonts w:ascii="Arial" w:hAnsi="Arial" w:cs="Arial"/>
          <w:sz w:val="24"/>
          <w:szCs w:val="24"/>
        </w:rPr>
        <w:t xml:space="preserve"> </w:t>
      </w:r>
      <w:r w:rsidR="00945D7E" w:rsidRPr="004B36CA">
        <w:rPr>
          <w:rFonts w:ascii="Arial" w:hAnsi="Arial" w:cs="Arial"/>
          <w:sz w:val="24"/>
          <w:szCs w:val="24"/>
        </w:rPr>
        <w:t xml:space="preserve">will help </w:t>
      </w:r>
      <w:r w:rsidR="00323383" w:rsidRPr="004B36CA">
        <w:rPr>
          <w:rFonts w:ascii="Arial" w:hAnsi="Arial" w:cs="Arial"/>
          <w:sz w:val="24"/>
          <w:szCs w:val="24"/>
        </w:rPr>
        <w:t xml:space="preserve">expand personal rights while protecting </w:t>
      </w:r>
      <w:r w:rsidR="00945D7E" w:rsidRPr="004B36CA">
        <w:rPr>
          <w:rFonts w:ascii="Arial" w:hAnsi="Arial" w:cs="Arial"/>
          <w:sz w:val="24"/>
          <w:szCs w:val="24"/>
        </w:rPr>
        <w:t xml:space="preserve">regional </w:t>
      </w:r>
      <w:r w:rsidR="006A1DC4" w:rsidRPr="004B36CA">
        <w:rPr>
          <w:rFonts w:ascii="Arial" w:hAnsi="Arial" w:cs="Arial"/>
          <w:sz w:val="24"/>
          <w:szCs w:val="24"/>
        </w:rPr>
        <w:t xml:space="preserve">stability and </w:t>
      </w:r>
      <w:r w:rsidR="00323383" w:rsidRPr="004B36CA">
        <w:rPr>
          <w:rFonts w:ascii="Arial" w:hAnsi="Arial" w:cs="Arial"/>
          <w:sz w:val="24"/>
          <w:szCs w:val="24"/>
        </w:rPr>
        <w:t xml:space="preserve">keeping </w:t>
      </w:r>
      <w:r w:rsidR="006A1DC4" w:rsidRPr="004B36CA">
        <w:rPr>
          <w:rFonts w:ascii="Arial" w:hAnsi="Arial" w:cs="Arial"/>
          <w:sz w:val="24"/>
          <w:szCs w:val="24"/>
        </w:rPr>
        <w:t>terrorist and fundamentalist forces at bay.</w:t>
      </w:r>
      <w:r w:rsidRPr="004B36CA">
        <w:rPr>
          <w:rFonts w:ascii="Arial" w:hAnsi="Arial" w:cs="Arial"/>
          <w:sz w:val="24"/>
          <w:szCs w:val="24"/>
        </w:rPr>
        <w:t xml:space="preserve"> </w:t>
      </w:r>
    </w:p>
    <w:p w:rsidR="00791D1D" w:rsidRPr="004B36CA" w:rsidRDefault="00415B4E" w:rsidP="008C7B86">
      <w:pPr>
        <w:pStyle w:val="ListParagraph"/>
        <w:numPr>
          <w:ilvl w:val="0"/>
          <w:numId w:val="2"/>
        </w:numPr>
        <w:spacing w:after="120" w:line="240" w:lineRule="auto"/>
        <w:rPr>
          <w:rFonts w:ascii="Arial" w:hAnsi="Arial" w:cs="Arial"/>
          <w:sz w:val="24"/>
          <w:szCs w:val="24"/>
        </w:rPr>
      </w:pPr>
      <w:r w:rsidRPr="004B36CA">
        <w:rPr>
          <w:rFonts w:ascii="Arial" w:hAnsi="Arial" w:cs="Arial"/>
          <w:sz w:val="24"/>
          <w:szCs w:val="24"/>
        </w:rPr>
        <w:t>E</w:t>
      </w:r>
      <w:r w:rsidR="00420FF5" w:rsidRPr="004B36CA">
        <w:rPr>
          <w:rFonts w:ascii="Arial" w:hAnsi="Arial" w:cs="Arial"/>
          <w:sz w:val="24"/>
          <w:szCs w:val="24"/>
        </w:rPr>
        <w:t xml:space="preserve">xpand Jordan-Israel-US-UK </w:t>
      </w:r>
      <w:r w:rsidR="00791D1D" w:rsidRPr="004B36CA">
        <w:rPr>
          <w:rFonts w:ascii="Arial" w:hAnsi="Arial" w:cs="Arial"/>
          <w:sz w:val="24"/>
          <w:szCs w:val="24"/>
        </w:rPr>
        <w:t>intelligence cooperation and counter-terrorism effort</w:t>
      </w:r>
      <w:r w:rsidR="00B67513" w:rsidRPr="004B36CA">
        <w:rPr>
          <w:rFonts w:ascii="Arial" w:hAnsi="Arial" w:cs="Arial"/>
          <w:sz w:val="24"/>
          <w:szCs w:val="24"/>
        </w:rPr>
        <w:t>(s)</w:t>
      </w:r>
      <w:r w:rsidRPr="004B36CA">
        <w:rPr>
          <w:rFonts w:ascii="Arial" w:hAnsi="Arial" w:cs="Arial"/>
          <w:sz w:val="24"/>
          <w:szCs w:val="24"/>
        </w:rPr>
        <w:t xml:space="preserve">, and share </w:t>
      </w:r>
      <w:r w:rsidR="00B67513" w:rsidRPr="004B36CA">
        <w:rPr>
          <w:rFonts w:ascii="Arial" w:hAnsi="Arial" w:cs="Arial"/>
          <w:sz w:val="24"/>
          <w:szCs w:val="24"/>
        </w:rPr>
        <w:t xml:space="preserve">vital and pertinent information </w:t>
      </w:r>
      <w:r w:rsidRPr="004B36CA">
        <w:rPr>
          <w:rFonts w:ascii="Arial" w:hAnsi="Arial" w:cs="Arial"/>
          <w:sz w:val="24"/>
          <w:szCs w:val="24"/>
        </w:rPr>
        <w:t>with our allies</w:t>
      </w:r>
      <w:r w:rsidR="00791D1D" w:rsidRPr="004B36CA">
        <w:rPr>
          <w:rFonts w:ascii="Arial" w:hAnsi="Arial" w:cs="Arial"/>
          <w:sz w:val="24"/>
          <w:szCs w:val="24"/>
        </w:rPr>
        <w:t>.</w:t>
      </w:r>
    </w:p>
    <w:p w:rsidR="00641783" w:rsidRPr="004B36CA" w:rsidRDefault="00641783" w:rsidP="008C7B86">
      <w:pPr>
        <w:spacing w:after="120" w:line="240" w:lineRule="auto"/>
        <w:rPr>
          <w:rFonts w:ascii="Arial" w:hAnsi="Arial" w:cs="Arial"/>
          <w:sz w:val="24"/>
          <w:szCs w:val="24"/>
        </w:rPr>
      </w:pPr>
    </w:p>
    <w:p w:rsidR="00A9245C" w:rsidRPr="004B36CA" w:rsidRDefault="00A9245C" w:rsidP="008C7B86">
      <w:pPr>
        <w:spacing w:after="120" w:line="240" w:lineRule="auto"/>
        <w:rPr>
          <w:rFonts w:ascii="Arial" w:hAnsi="Arial" w:cs="Arial"/>
          <w:sz w:val="24"/>
          <w:szCs w:val="24"/>
        </w:rPr>
      </w:pPr>
    </w:p>
    <w:p w:rsidR="003C779C" w:rsidRDefault="003C779C" w:rsidP="00585C03">
      <w:pPr>
        <w:spacing w:after="120" w:line="240" w:lineRule="auto"/>
        <w:rPr>
          <w:rFonts w:ascii="Arial" w:hAnsi="Arial" w:cs="Arial"/>
          <w:sz w:val="24"/>
          <w:szCs w:val="24"/>
        </w:rPr>
      </w:pPr>
    </w:p>
    <w:p w:rsidR="00585C03" w:rsidRDefault="00585C03" w:rsidP="00585C03">
      <w:pPr>
        <w:spacing w:after="120" w:line="240" w:lineRule="auto"/>
        <w:rPr>
          <w:rFonts w:ascii="Arial" w:hAnsi="Arial" w:cs="Arial"/>
          <w:sz w:val="24"/>
          <w:szCs w:val="24"/>
        </w:rPr>
      </w:pPr>
    </w:p>
    <w:p w:rsidR="002B505C" w:rsidRDefault="003C779C" w:rsidP="004B36CA">
      <w:pPr>
        <w:spacing w:after="120" w:line="240" w:lineRule="auto"/>
        <w:jc w:val="center"/>
        <w:rPr>
          <w:rFonts w:ascii="Arial" w:hAnsi="Arial" w:cs="Arial"/>
          <w:b/>
          <w:bCs/>
          <w:sz w:val="36"/>
          <w:szCs w:val="36"/>
        </w:rPr>
      </w:pPr>
      <w:r>
        <w:rPr>
          <w:rFonts w:ascii="Arial" w:hAnsi="Arial" w:cs="Arial"/>
          <w:b/>
          <w:bCs/>
          <w:sz w:val="36"/>
          <w:szCs w:val="36"/>
        </w:rPr>
        <w:t>Saudi Arabia</w:t>
      </w:r>
    </w:p>
    <w:p w:rsidR="003C779C" w:rsidRPr="004B36CA" w:rsidRDefault="003C779C" w:rsidP="004B36CA">
      <w:pPr>
        <w:spacing w:after="120" w:line="240" w:lineRule="auto"/>
        <w:jc w:val="center"/>
        <w:rPr>
          <w:rFonts w:ascii="Arial" w:hAnsi="Arial" w:cs="Arial"/>
          <w:b/>
          <w:bCs/>
          <w:sz w:val="36"/>
          <w:szCs w:val="36"/>
        </w:rPr>
      </w:pPr>
    </w:p>
    <w:p w:rsidR="002B505C" w:rsidRPr="004B36CA" w:rsidRDefault="002B505C" w:rsidP="009262C9">
      <w:pPr>
        <w:spacing w:after="120" w:line="240" w:lineRule="auto"/>
        <w:rPr>
          <w:rFonts w:ascii="Arial" w:hAnsi="Arial" w:cs="Arial"/>
          <w:sz w:val="24"/>
          <w:szCs w:val="24"/>
        </w:rPr>
      </w:pPr>
      <w:r w:rsidRPr="003B74A8">
        <w:rPr>
          <w:rFonts w:ascii="Arial" w:hAnsi="Arial" w:cs="Arial"/>
          <w:sz w:val="24"/>
          <w:szCs w:val="24"/>
        </w:rPr>
        <w:t xml:space="preserve">The </w:t>
      </w:r>
      <w:r w:rsidRPr="003B74A8">
        <w:rPr>
          <w:rFonts w:ascii="Arial" w:hAnsi="Arial" w:cs="Arial"/>
          <w:b/>
          <w:sz w:val="24"/>
          <w:szCs w:val="24"/>
        </w:rPr>
        <w:t>JCO</w:t>
      </w:r>
      <w:r w:rsidRPr="003B74A8">
        <w:rPr>
          <w:rFonts w:ascii="Arial" w:hAnsi="Arial" w:cs="Arial"/>
          <w:sz w:val="24"/>
          <w:szCs w:val="24"/>
        </w:rPr>
        <w:t xml:space="preserve"> views Saudi Arabia as a major force of moderation and a cornerstone of stability for </w:t>
      </w:r>
      <w:r w:rsidR="009262C9" w:rsidRPr="003B74A8">
        <w:rPr>
          <w:rFonts w:ascii="Arial" w:hAnsi="Arial" w:cs="Arial"/>
          <w:sz w:val="24"/>
          <w:szCs w:val="24"/>
          <w:lang w:bidi="ar-JO"/>
        </w:rPr>
        <w:t>the Middle East region</w:t>
      </w:r>
      <w:r w:rsidRPr="003B74A8">
        <w:rPr>
          <w:rFonts w:ascii="Arial" w:hAnsi="Arial" w:cs="Arial"/>
          <w:sz w:val="24"/>
          <w:szCs w:val="24"/>
        </w:rPr>
        <w:t xml:space="preserve">. As such, the </w:t>
      </w:r>
      <w:r w:rsidRPr="003B74A8">
        <w:rPr>
          <w:rFonts w:ascii="Arial" w:hAnsi="Arial" w:cs="Arial"/>
          <w:b/>
          <w:sz w:val="24"/>
          <w:szCs w:val="24"/>
        </w:rPr>
        <w:t>JCO</w:t>
      </w:r>
      <w:r w:rsidRPr="003B74A8">
        <w:rPr>
          <w:rFonts w:ascii="Arial" w:hAnsi="Arial" w:cs="Arial"/>
          <w:sz w:val="24"/>
          <w:szCs w:val="24"/>
        </w:rPr>
        <w:t xml:space="preserve"> will remain committed to the long-standing friendship between the people and government(s) of Saudi Arabia and Jordan. Furthermore, the </w:t>
      </w:r>
      <w:r w:rsidRPr="003B74A8">
        <w:rPr>
          <w:rFonts w:ascii="Arial" w:hAnsi="Arial" w:cs="Arial"/>
          <w:b/>
          <w:sz w:val="24"/>
          <w:szCs w:val="24"/>
        </w:rPr>
        <w:t>JCO</w:t>
      </w:r>
      <w:r w:rsidRPr="003B74A8">
        <w:rPr>
          <w:rFonts w:ascii="Arial" w:hAnsi="Arial" w:cs="Arial"/>
          <w:sz w:val="24"/>
          <w:szCs w:val="24"/>
        </w:rPr>
        <w:t xml:space="preserve"> will seek to cooperate, coordinate and assist Saudi Arabia and </w:t>
      </w:r>
      <w:r w:rsidR="009262C9" w:rsidRPr="003B74A8">
        <w:rPr>
          <w:rFonts w:ascii="Arial" w:hAnsi="Arial" w:cs="Arial"/>
          <w:sz w:val="24"/>
          <w:szCs w:val="24"/>
        </w:rPr>
        <w:t xml:space="preserve">its outstanding </w:t>
      </w:r>
      <w:r w:rsidRPr="003B74A8">
        <w:rPr>
          <w:rFonts w:ascii="Arial" w:hAnsi="Arial" w:cs="Arial"/>
          <w:sz w:val="24"/>
          <w:szCs w:val="24"/>
        </w:rPr>
        <w:t>efforts to counter-terrorism, as well as Iran's influence in our region.</w:t>
      </w: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7558AB" w:rsidRPr="004B36CA" w:rsidRDefault="007558AB" w:rsidP="008C7B86">
      <w:pPr>
        <w:spacing w:after="120" w:line="240" w:lineRule="auto"/>
        <w:rPr>
          <w:rFonts w:ascii="Arial" w:hAnsi="Arial" w:cs="Arial"/>
          <w:b/>
          <w:bCs/>
          <w:sz w:val="24"/>
          <w:szCs w:val="24"/>
        </w:rPr>
      </w:pPr>
    </w:p>
    <w:p w:rsidR="007558AB" w:rsidRPr="004B36CA" w:rsidRDefault="007558AB"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7558AB" w:rsidRPr="004B36CA" w:rsidRDefault="007558AB" w:rsidP="008C7B86">
      <w:pPr>
        <w:spacing w:after="120" w:line="240" w:lineRule="auto"/>
        <w:rPr>
          <w:rFonts w:ascii="Arial" w:hAnsi="Arial" w:cs="Arial"/>
          <w:b/>
          <w:bCs/>
          <w:sz w:val="24"/>
          <w:szCs w:val="24"/>
        </w:rPr>
      </w:pPr>
    </w:p>
    <w:p w:rsidR="006F6A98" w:rsidRPr="004B36CA" w:rsidRDefault="006F6A98" w:rsidP="008C7B86">
      <w:pPr>
        <w:spacing w:after="120" w:line="240" w:lineRule="auto"/>
        <w:rPr>
          <w:rFonts w:ascii="Arial" w:hAnsi="Arial" w:cs="Arial"/>
          <w:b/>
          <w:bCs/>
          <w:sz w:val="24"/>
          <w:szCs w:val="24"/>
        </w:rPr>
      </w:pPr>
    </w:p>
    <w:p w:rsidR="007B1213" w:rsidRPr="004B36CA" w:rsidRDefault="007B1213"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0138CA" w:rsidRDefault="003C779C" w:rsidP="004B36CA">
      <w:pPr>
        <w:spacing w:after="120" w:line="240" w:lineRule="auto"/>
        <w:jc w:val="center"/>
        <w:rPr>
          <w:rFonts w:ascii="Arial" w:hAnsi="Arial" w:cs="Arial"/>
          <w:b/>
          <w:bCs/>
          <w:sz w:val="36"/>
          <w:szCs w:val="36"/>
        </w:rPr>
      </w:pPr>
      <w:r>
        <w:rPr>
          <w:rFonts w:ascii="Arial" w:hAnsi="Arial" w:cs="Arial"/>
          <w:b/>
          <w:bCs/>
          <w:sz w:val="36"/>
          <w:szCs w:val="36"/>
        </w:rPr>
        <w:t>The JOC’s Roadmap to Power</w:t>
      </w:r>
    </w:p>
    <w:p w:rsidR="003C779C" w:rsidRPr="004B36CA" w:rsidRDefault="003C779C" w:rsidP="004B36CA">
      <w:pPr>
        <w:spacing w:after="120" w:line="240" w:lineRule="auto"/>
        <w:jc w:val="center"/>
        <w:rPr>
          <w:rFonts w:ascii="Arial" w:hAnsi="Arial" w:cs="Arial"/>
          <w:b/>
          <w:bCs/>
          <w:sz w:val="36"/>
          <w:szCs w:val="36"/>
        </w:rPr>
      </w:pPr>
    </w:p>
    <w:p w:rsidR="000138CA" w:rsidRPr="004B36CA" w:rsidRDefault="000138CA" w:rsidP="008C7B86">
      <w:pPr>
        <w:pStyle w:val="NormalWeb"/>
        <w:shd w:val="clear" w:color="auto" w:fill="FFFFFF"/>
        <w:spacing w:before="0" w:beforeAutospacing="0" w:after="120" w:afterAutospacing="0"/>
        <w:rPr>
          <w:rFonts w:ascii="Arial" w:hAnsi="Arial" w:cs="Arial"/>
          <w:color w:val="000000"/>
        </w:rPr>
      </w:pPr>
      <w:r w:rsidRPr="004B36CA">
        <w:rPr>
          <w:rFonts w:ascii="Arial" w:hAnsi="Arial" w:cs="Arial"/>
          <w:color w:val="000000"/>
        </w:rPr>
        <w:t>Establishing an interim government the day the Hashemite regime falls</w:t>
      </w:r>
      <w:r w:rsidR="004A6FD3" w:rsidRPr="004B36CA">
        <w:rPr>
          <w:rFonts w:ascii="Arial" w:hAnsi="Arial" w:cs="Arial"/>
          <w:color w:val="000000"/>
        </w:rPr>
        <w:t xml:space="preserve"> is vital to ensure both the safety of its citizens, and the future of the country</w:t>
      </w:r>
      <w:r w:rsidRPr="004B36CA">
        <w:rPr>
          <w:rFonts w:ascii="Arial" w:hAnsi="Arial" w:cs="Arial"/>
          <w:color w:val="000000"/>
        </w:rPr>
        <w:t xml:space="preserve">. </w:t>
      </w:r>
      <w:r w:rsidR="004A6FD3" w:rsidRPr="004B36CA">
        <w:rPr>
          <w:rFonts w:ascii="Arial" w:hAnsi="Arial" w:cs="Arial"/>
          <w:color w:val="000000"/>
        </w:rPr>
        <w:t xml:space="preserve">This </w:t>
      </w:r>
      <w:r w:rsidRPr="004B36CA">
        <w:rPr>
          <w:rFonts w:ascii="Arial" w:hAnsi="Arial" w:cs="Arial"/>
          <w:color w:val="000000"/>
        </w:rPr>
        <w:t>government will run the country for an interim period</w:t>
      </w:r>
      <w:r w:rsidR="004A6FD3" w:rsidRPr="004B36CA">
        <w:rPr>
          <w:rFonts w:ascii="Arial" w:hAnsi="Arial" w:cs="Arial"/>
          <w:color w:val="000000"/>
        </w:rPr>
        <w:t xml:space="preserve"> of 2 years before elections. During that time, it will create and implement a variety of </w:t>
      </w:r>
      <w:r w:rsidRPr="004B36CA">
        <w:rPr>
          <w:rFonts w:ascii="Arial" w:hAnsi="Arial" w:cs="Arial"/>
          <w:color w:val="000000"/>
        </w:rPr>
        <w:t xml:space="preserve">electoral laws </w:t>
      </w:r>
      <w:r w:rsidR="004A6FD3" w:rsidRPr="004B36CA">
        <w:rPr>
          <w:rFonts w:ascii="Arial" w:hAnsi="Arial" w:cs="Arial"/>
          <w:color w:val="000000"/>
        </w:rPr>
        <w:t xml:space="preserve">that will help establish </w:t>
      </w:r>
      <w:r w:rsidRPr="004B36CA">
        <w:rPr>
          <w:rFonts w:ascii="Arial" w:hAnsi="Arial" w:cs="Arial"/>
          <w:color w:val="000000"/>
        </w:rPr>
        <w:t>parliamentary and presidential elections</w:t>
      </w:r>
      <w:r w:rsidR="004A6FD3" w:rsidRPr="004B36CA">
        <w:rPr>
          <w:rFonts w:ascii="Arial" w:hAnsi="Arial" w:cs="Arial"/>
          <w:color w:val="000000"/>
        </w:rPr>
        <w:t xml:space="preserve">, as well as the adoption of a new </w:t>
      </w:r>
      <w:r w:rsidRPr="004B36CA">
        <w:rPr>
          <w:rFonts w:ascii="Arial" w:hAnsi="Arial" w:cs="Arial"/>
          <w:color w:val="000000"/>
        </w:rPr>
        <w:t xml:space="preserve">constitution. A constitution drafting commission will be established </w:t>
      </w:r>
      <w:r w:rsidR="004A6FD3" w:rsidRPr="004B36CA">
        <w:rPr>
          <w:rFonts w:ascii="Arial" w:hAnsi="Arial" w:cs="Arial"/>
          <w:color w:val="000000"/>
        </w:rPr>
        <w:t xml:space="preserve">to help </w:t>
      </w:r>
      <w:r w:rsidRPr="004B36CA">
        <w:rPr>
          <w:rFonts w:ascii="Arial" w:hAnsi="Arial" w:cs="Arial"/>
          <w:color w:val="000000"/>
        </w:rPr>
        <w:t xml:space="preserve">draft </w:t>
      </w:r>
      <w:r w:rsidR="004A6FD3" w:rsidRPr="004B36CA">
        <w:rPr>
          <w:rFonts w:ascii="Arial" w:hAnsi="Arial" w:cs="Arial"/>
          <w:color w:val="000000"/>
        </w:rPr>
        <w:t xml:space="preserve">a modern </w:t>
      </w:r>
      <w:r w:rsidRPr="004B36CA">
        <w:rPr>
          <w:rFonts w:ascii="Arial" w:hAnsi="Arial" w:cs="Arial"/>
          <w:color w:val="000000"/>
        </w:rPr>
        <w:t>constitution</w:t>
      </w:r>
      <w:r w:rsidR="004A6FD3" w:rsidRPr="004B36CA">
        <w:rPr>
          <w:rFonts w:ascii="Arial" w:hAnsi="Arial" w:cs="Arial"/>
          <w:color w:val="000000"/>
        </w:rPr>
        <w:t xml:space="preserve">, and it will be voted on by the citizenry. </w:t>
      </w:r>
      <w:r w:rsidRPr="004B36CA">
        <w:rPr>
          <w:rFonts w:ascii="Arial" w:hAnsi="Arial" w:cs="Arial"/>
          <w:color w:val="000000"/>
        </w:rPr>
        <w:t>The presidential elections will be held after the parliament has been elected</w:t>
      </w:r>
      <w:r w:rsidR="004A6FD3" w:rsidRPr="004B36CA">
        <w:rPr>
          <w:rFonts w:ascii="Arial" w:hAnsi="Arial" w:cs="Arial"/>
          <w:color w:val="000000"/>
        </w:rPr>
        <w:t>. The P</w:t>
      </w:r>
      <w:r w:rsidRPr="004B36CA">
        <w:rPr>
          <w:rFonts w:ascii="Arial" w:hAnsi="Arial" w:cs="Arial"/>
          <w:color w:val="000000"/>
        </w:rPr>
        <w:t xml:space="preserve">resident </w:t>
      </w:r>
      <w:r w:rsidR="004A6FD3" w:rsidRPr="004B36CA">
        <w:rPr>
          <w:rFonts w:ascii="Arial" w:hAnsi="Arial" w:cs="Arial"/>
          <w:color w:val="000000"/>
        </w:rPr>
        <w:t xml:space="preserve">will be </w:t>
      </w:r>
      <w:r w:rsidRPr="004B36CA">
        <w:rPr>
          <w:rFonts w:ascii="Arial" w:hAnsi="Arial" w:cs="Arial"/>
          <w:color w:val="000000"/>
        </w:rPr>
        <w:t>elected by public vote.</w:t>
      </w:r>
    </w:p>
    <w:p w:rsidR="004A6FD3" w:rsidRPr="004B36CA" w:rsidRDefault="004A6FD3" w:rsidP="008C7B86">
      <w:pPr>
        <w:pStyle w:val="NormalWeb"/>
        <w:numPr>
          <w:ilvl w:val="0"/>
          <w:numId w:val="8"/>
        </w:numPr>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The vote: All </w:t>
      </w:r>
      <w:r w:rsidR="000138CA" w:rsidRPr="004B36CA">
        <w:rPr>
          <w:rFonts w:ascii="Arial" w:hAnsi="Arial" w:cs="Arial"/>
          <w:color w:val="000000"/>
        </w:rPr>
        <w:t>Jordanians</w:t>
      </w:r>
      <w:r w:rsidR="00DA12DD" w:rsidRPr="004B36CA">
        <w:rPr>
          <w:rFonts w:ascii="Arial" w:hAnsi="Arial" w:cs="Arial"/>
          <w:color w:val="000000"/>
        </w:rPr>
        <w:t xml:space="preserve"> of legal age</w:t>
      </w:r>
      <w:r w:rsidRPr="004B36CA">
        <w:rPr>
          <w:rFonts w:ascii="Arial" w:hAnsi="Arial" w:cs="Arial"/>
          <w:color w:val="000000"/>
        </w:rPr>
        <w:t xml:space="preserve">, male and female over the age of 18, will have the vote and will be </w:t>
      </w:r>
      <w:r w:rsidR="000138CA" w:rsidRPr="004B36CA">
        <w:rPr>
          <w:rFonts w:ascii="Arial" w:hAnsi="Arial" w:cs="Arial"/>
          <w:color w:val="000000"/>
        </w:rPr>
        <w:t>eligible to run for president</w:t>
      </w:r>
      <w:r w:rsidRPr="004B36CA">
        <w:rPr>
          <w:rFonts w:ascii="Arial" w:hAnsi="Arial" w:cs="Arial"/>
          <w:color w:val="000000"/>
        </w:rPr>
        <w:t xml:space="preserve"> or a seat in the national assembly </w:t>
      </w:r>
      <w:r w:rsidR="000138CA" w:rsidRPr="004B36CA">
        <w:rPr>
          <w:rFonts w:ascii="Arial" w:hAnsi="Arial" w:cs="Arial"/>
          <w:color w:val="000000"/>
        </w:rPr>
        <w:t>regardless of ethnic or sectarian background</w:t>
      </w:r>
      <w:r w:rsidR="00DA12DD" w:rsidRPr="004B36CA">
        <w:rPr>
          <w:rFonts w:ascii="Arial" w:hAnsi="Arial" w:cs="Arial"/>
          <w:color w:val="000000"/>
        </w:rPr>
        <w:t xml:space="preserve">. Those </w:t>
      </w:r>
      <w:r w:rsidR="000138CA" w:rsidRPr="004B36CA">
        <w:rPr>
          <w:rFonts w:ascii="Arial" w:hAnsi="Arial" w:cs="Arial"/>
          <w:color w:val="000000"/>
        </w:rPr>
        <w:t xml:space="preserve">convicted of a </w:t>
      </w:r>
      <w:r w:rsidR="00DA12DD" w:rsidRPr="004B36CA">
        <w:rPr>
          <w:rFonts w:ascii="Arial" w:hAnsi="Arial" w:cs="Arial"/>
          <w:color w:val="000000"/>
        </w:rPr>
        <w:t xml:space="preserve">felonious </w:t>
      </w:r>
      <w:r w:rsidRPr="004B36CA">
        <w:rPr>
          <w:rFonts w:ascii="Arial" w:hAnsi="Arial" w:cs="Arial"/>
          <w:color w:val="000000"/>
        </w:rPr>
        <w:t>crime</w:t>
      </w:r>
      <w:r w:rsidR="00E71CE5" w:rsidRPr="004B36CA">
        <w:rPr>
          <w:rFonts w:ascii="Arial" w:hAnsi="Arial" w:cs="Arial"/>
          <w:color w:val="000000"/>
        </w:rPr>
        <w:t xml:space="preserve"> or have had any relation to terrorism</w:t>
      </w:r>
      <w:r w:rsidRPr="004B36CA">
        <w:rPr>
          <w:rFonts w:ascii="Arial" w:hAnsi="Arial" w:cs="Arial"/>
          <w:color w:val="000000"/>
        </w:rPr>
        <w:t>, not including a traffic infraction</w:t>
      </w:r>
      <w:r w:rsidR="00DA12DD" w:rsidRPr="004B36CA">
        <w:rPr>
          <w:rFonts w:ascii="Arial" w:hAnsi="Arial" w:cs="Arial"/>
          <w:color w:val="000000"/>
        </w:rPr>
        <w:t>, are ineligible to vote or run for public office</w:t>
      </w:r>
      <w:r w:rsidR="000138CA" w:rsidRPr="004B36CA">
        <w:rPr>
          <w:rFonts w:ascii="Arial" w:hAnsi="Arial" w:cs="Arial"/>
          <w:color w:val="000000"/>
        </w:rPr>
        <w:t>.</w:t>
      </w:r>
    </w:p>
    <w:p w:rsidR="004A6FD3" w:rsidRPr="004B36CA" w:rsidRDefault="004A6FD3" w:rsidP="008C7B86">
      <w:pPr>
        <w:pStyle w:val="NormalWeb"/>
        <w:numPr>
          <w:ilvl w:val="0"/>
          <w:numId w:val="8"/>
        </w:numPr>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There will be two houses of government, one called a Senate, and the other called an Assembly. The Senate will be voted on directly from each state, while the Assembly will operate as a parliament. To accomplish this, the number of </w:t>
      </w:r>
      <w:r w:rsidR="000138CA" w:rsidRPr="004B36CA">
        <w:rPr>
          <w:rFonts w:ascii="Arial" w:hAnsi="Arial" w:cs="Arial"/>
          <w:color w:val="000000"/>
        </w:rPr>
        <w:t xml:space="preserve">seats </w:t>
      </w:r>
      <w:r w:rsidRPr="004B36CA">
        <w:rPr>
          <w:rFonts w:ascii="Arial" w:hAnsi="Arial" w:cs="Arial"/>
          <w:color w:val="000000"/>
        </w:rPr>
        <w:t xml:space="preserve">in the body </w:t>
      </w:r>
      <w:r w:rsidR="000138CA" w:rsidRPr="004B36CA">
        <w:rPr>
          <w:rFonts w:ascii="Arial" w:hAnsi="Arial" w:cs="Arial"/>
          <w:color w:val="000000"/>
        </w:rPr>
        <w:t xml:space="preserve">will be raised </w:t>
      </w:r>
      <w:r w:rsidRPr="004B36CA">
        <w:rPr>
          <w:rFonts w:ascii="Arial" w:hAnsi="Arial" w:cs="Arial"/>
          <w:color w:val="000000"/>
        </w:rPr>
        <w:t xml:space="preserve">from 150 to </w:t>
      </w:r>
      <w:r w:rsidR="000138CA" w:rsidRPr="004B36CA">
        <w:rPr>
          <w:rFonts w:ascii="Arial" w:hAnsi="Arial" w:cs="Arial"/>
          <w:color w:val="000000"/>
        </w:rPr>
        <w:t>400</w:t>
      </w:r>
      <w:r w:rsidRPr="004B36CA">
        <w:rPr>
          <w:rFonts w:ascii="Arial" w:hAnsi="Arial" w:cs="Arial"/>
          <w:color w:val="000000"/>
        </w:rPr>
        <w:t xml:space="preserve">, and will be designed to </w:t>
      </w:r>
      <w:r w:rsidR="000138CA" w:rsidRPr="004B36CA">
        <w:rPr>
          <w:rFonts w:ascii="Arial" w:hAnsi="Arial" w:cs="Arial"/>
          <w:color w:val="000000"/>
        </w:rPr>
        <w:t xml:space="preserve">secure </w:t>
      </w:r>
      <w:r w:rsidRPr="004B36CA">
        <w:rPr>
          <w:rFonts w:ascii="Arial" w:hAnsi="Arial" w:cs="Arial"/>
          <w:color w:val="000000"/>
        </w:rPr>
        <w:t xml:space="preserve">direct </w:t>
      </w:r>
      <w:r w:rsidR="000138CA" w:rsidRPr="004B36CA">
        <w:rPr>
          <w:rFonts w:ascii="Arial" w:hAnsi="Arial" w:cs="Arial"/>
          <w:color w:val="000000"/>
        </w:rPr>
        <w:t>representation for all Jordanians</w:t>
      </w:r>
      <w:r w:rsidR="00E71CE5" w:rsidRPr="004B36CA">
        <w:rPr>
          <w:rFonts w:ascii="Arial" w:hAnsi="Arial" w:cs="Arial"/>
          <w:color w:val="000000"/>
        </w:rPr>
        <w:t>, thus ensuring that all areas, sects and ethnicities will have more representatives in the parliament than under the current regime.</w:t>
      </w:r>
      <w:r w:rsidRPr="004B36CA">
        <w:rPr>
          <w:rFonts w:ascii="Arial" w:hAnsi="Arial" w:cs="Arial"/>
          <w:color w:val="000000"/>
        </w:rPr>
        <w:t xml:space="preserve"> The distribution of seats will be based on the </w:t>
      </w:r>
      <w:r w:rsidR="000138CA" w:rsidRPr="004B36CA">
        <w:rPr>
          <w:rFonts w:ascii="Arial" w:hAnsi="Arial" w:cs="Arial"/>
          <w:color w:val="000000"/>
        </w:rPr>
        <w:t>population</w:t>
      </w:r>
      <w:r w:rsidRPr="004B36CA">
        <w:rPr>
          <w:rFonts w:ascii="Arial" w:hAnsi="Arial" w:cs="Arial"/>
          <w:color w:val="000000"/>
        </w:rPr>
        <w:t>’s</w:t>
      </w:r>
      <w:r w:rsidR="000138CA" w:rsidRPr="004B36CA">
        <w:rPr>
          <w:rFonts w:ascii="Arial" w:hAnsi="Arial" w:cs="Arial"/>
          <w:color w:val="000000"/>
        </w:rPr>
        <w:t xml:space="preserve"> concentration and geographic distribution</w:t>
      </w:r>
      <w:r w:rsidR="00E71CE5" w:rsidRPr="004B36CA">
        <w:rPr>
          <w:rFonts w:ascii="Arial" w:hAnsi="Arial" w:cs="Arial"/>
          <w:color w:val="000000"/>
        </w:rPr>
        <w:t xml:space="preserve">. </w:t>
      </w:r>
      <w:r w:rsidRPr="004B36CA">
        <w:rPr>
          <w:rFonts w:ascii="Arial" w:hAnsi="Arial" w:cs="Arial"/>
          <w:color w:val="000000"/>
        </w:rPr>
        <w:t xml:space="preserve"> </w:t>
      </w:r>
    </w:p>
    <w:p w:rsidR="000138CA" w:rsidRPr="004B36CA" w:rsidRDefault="004A6FD3" w:rsidP="008C7B86">
      <w:pPr>
        <w:pStyle w:val="NormalWeb"/>
        <w:numPr>
          <w:ilvl w:val="0"/>
          <w:numId w:val="8"/>
        </w:numPr>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Like other Parliaments around the world, they will have the ability to override or </w:t>
      </w:r>
      <w:r w:rsidR="000138CA" w:rsidRPr="004B36CA">
        <w:rPr>
          <w:rFonts w:ascii="Arial" w:hAnsi="Arial" w:cs="Arial"/>
          <w:color w:val="000000"/>
        </w:rPr>
        <w:t>revoke presidential decisions with a two-thirds vote.</w:t>
      </w:r>
    </w:p>
    <w:p w:rsidR="000138CA" w:rsidRPr="004B36CA" w:rsidRDefault="000138CA" w:rsidP="008C7B86">
      <w:pPr>
        <w:spacing w:after="120" w:line="240" w:lineRule="auto"/>
        <w:rPr>
          <w:rFonts w:ascii="Arial" w:hAnsi="Arial" w:cs="Arial"/>
          <w:sz w:val="24"/>
          <w:szCs w:val="24"/>
        </w:rPr>
      </w:pPr>
    </w:p>
    <w:p w:rsidR="007B1213" w:rsidRPr="004B36CA" w:rsidRDefault="007B1213" w:rsidP="008C7B86">
      <w:pPr>
        <w:spacing w:after="120" w:line="240" w:lineRule="auto"/>
        <w:rPr>
          <w:rFonts w:ascii="Arial" w:hAnsi="Arial" w:cs="Arial"/>
          <w:b/>
          <w:bCs/>
          <w:sz w:val="24"/>
          <w:szCs w:val="24"/>
        </w:rPr>
      </w:pPr>
    </w:p>
    <w:p w:rsidR="007B1213" w:rsidRPr="004B36CA" w:rsidRDefault="007B1213" w:rsidP="008C7B86">
      <w:pPr>
        <w:spacing w:after="120" w:line="240" w:lineRule="auto"/>
        <w:rPr>
          <w:rFonts w:ascii="Arial" w:hAnsi="Arial" w:cs="Arial"/>
          <w:b/>
          <w:bCs/>
          <w:sz w:val="24"/>
          <w:szCs w:val="24"/>
        </w:rPr>
      </w:pPr>
    </w:p>
    <w:p w:rsidR="007B1213" w:rsidRPr="004B36CA" w:rsidRDefault="007B1213" w:rsidP="008C7B86">
      <w:pPr>
        <w:spacing w:after="120" w:line="240" w:lineRule="auto"/>
        <w:rPr>
          <w:rFonts w:ascii="Arial" w:hAnsi="Arial" w:cs="Arial"/>
          <w:b/>
          <w:bCs/>
          <w:sz w:val="24"/>
          <w:szCs w:val="24"/>
        </w:rPr>
      </w:pPr>
    </w:p>
    <w:p w:rsidR="008D39BE" w:rsidRPr="004B36CA" w:rsidRDefault="008D39BE" w:rsidP="008C7B86">
      <w:pPr>
        <w:spacing w:after="120" w:line="240" w:lineRule="auto"/>
        <w:rPr>
          <w:rFonts w:ascii="Arial" w:hAnsi="Arial" w:cs="Arial"/>
          <w:b/>
          <w:bCs/>
          <w:sz w:val="24"/>
          <w:szCs w:val="24"/>
        </w:rPr>
      </w:pPr>
    </w:p>
    <w:p w:rsidR="008D39BE" w:rsidRPr="004B36CA" w:rsidRDefault="008D39BE" w:rsidP="008C7B86">
      <w:pPr>
        <w:spacing w:after="120" w:line="240" w:lineRule="auto"/>
        <w:rPr>
          <w:rFonts w:ascii="Arial" w:hAnsi="Arial" w:cs="Arial"/>
          <w:b/>
          <w:bCs/>
          <w:sz w:val="24"/>
          <w:szCs w:val="24"/>
        </w:rPr>
      </w:pPr>
    </w:p>
    <w:p w:rsidR="008D39BE" w:rsidRPr="004B36CA" w:rsidRDefault="008D39BE" w:rsidP="008C7B86">
      <w:pPr>
        <w:spacing w:after="120" w:line="240" w:lineRule="auto"/>
        <w:rPr>
          <w:rFonts w:ascii="Arial" w:hAnsi="Arial" w:cs="Arial"/>
          <w:b/>
          <w:bCs/>
          <w:sz w:val="24"/>
          <w:szCs w:val="24"/>
        </w:rPr>
      </w:pPr>
    </w:p>
    <w:p w:rsidR="00DB1553" w:rsidRPr="004B36CA" w:rsidRDefault="00DB1553" w:rsidP="008C7B86">
      <w:pPr>
        <w:spacing w:after="120" w:line="240" w:lineRule="auto"/>
        <w:rPr>
          <w:rFonts w:ascii="Arial" w:hAnsi="Arial" w:cs="Arial"/>
          <w:b/>
          <w:bCs/>
          <w:sz w:val="24"/>
          <w:szCs w:val="24"/>
        </w:rPr>
      </w:pPr>
    </w:p>
    <w:p w:rsidR="00A9245C" w:rsidRPr="004B36CA" w:rsidRDefault="00A9245C" w:rsidP="008C7B86">
      <w:pPr>
        <w:spacing w:after="120" w:line="240" w:lineRule="auto"/>
        <w:rPr>
          <w:rFonts w:ascii="Arial" w:hAnsi="Arial" w:cs="Arial"/>
          <w:b/>
          <w:bCs/>
          <w:sz w:val="24"/>
          <w:szCs w:val="24"/>
        </w:rPr>
      </w:pPr>
    </w:p>
    <w:p w:rsidR="008C7B86" w:rsidRPr="004B36CA" w:rsidRDefault="008C7B86" w:rsidP="008C7B86">
      <w:pPr>
        <w:spacing w:after="120" w:line="240" w:lineRule="auto"/>
        <w:rPr>
          <w:rFonts w:ascii="Arial" w:hAnsi="Arial" w:cs="Arial"/>
          <w:b/>
          <w:bCs/>
          <w:sz w:val="24"/>
          <w:szCs w:val="24"/>
        </w:rPr>
      </w:pPr>
    </w:p>
    <w:p w:rsidR="003C779C" w:rsidRDefault="003C779C" w:rsidP="004B36CA">
      <w:pPr>
        <w:spacing w:after="120" w:line="240" w:lineRule="auto"/>
        <w:jc w:val="center"/>
        <w:rPr>
          <w:rFonts w:ascii="Arial" w:hAnsi="Arial" w:cs="Arial"/>
          <w:b/>
          <w:bCs/>
          <w:sz w:val="24"/>
          <w:szCs w:val="24"/>
        </w:rPr>
      </w:pPr>
    </w:p>
    <w:p w:rsidR="00791D1D" w:rsidRDefault="003C779C" w:rsidP="004B36CA">
      <w:pPr>
        <w:spacing w:after="120" w:line="240" w:lineRule="auto"/>
        <w:jc w:val="center"/>
        <w:rPr>
          <w:rFonts w:ascii="Arial" w:hAnsi="Arial" w:cs="Arial"/>
          <w:b/>
          <w:bCs/>
          <w:sz w:val="36"/>
          <w:szCs w:val="36"/>
        </w:rPr>
      </w:pPr>
      <w:r>
        <w:rPr>
          <w:rFonts w:ascii="Arial" w:hAnsi="Arial" w:cs="Arial"/>
          <w:b/>
          <w:bCs/>
          <w:sz w:val="36"/>
          <w:szCs w:val="36"/>
        </w:rPr>
        <w:t>Once in Power</w:t>
      </w:r>
    </w:p>
    <w:p w:rsidR="003C779C" w:rsidRPr="004B36CA" w:rsidRDefault="003C779C" w:rsidP="004B36CA">
      <w:pPr>
        <w:spacing w:after="120" w:line="240" w:lineRule="auto"/>
        <w:jc w:val="center"/>
        <w:rPr>
          <w:rFonts w:ascii="Arial" w:hAnsi="Arial" w:cs="Arial"/>
          <w:b/>
          <w:bCs/>
          <w:sz w:val="36"/>
          <w:szCs w:val="36"/>
        </w:rPr>
      </w:pPr>
    </w:p>
    <w:p w:rsidR="000138CA" w:rsidRPr="004B36CA" w:rsidRDefault="000138CA" w:rsidP="008C7B86">
      <w:pPr>
        <w:pStyle w:val="NormalWeb"/>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Once in an interim government </w:t>
      </w:r>
      <w:r w:rsidR="004A6FD3" w:rsidRPr="004B36CA">
        <w:rPr>
          <w:rFonts w:ascii="Arial" w:hAnsi="Arial" w:cs="Arial"/>
          <w:color w:val="000000"/>
        </w:rPr>
        <w:t xml:space="preserve">is established </w:t>
      </w:r>
      <w:r w:rsidRPr="004B36CA">
        <w:rPr>
          <w:rFonts w:ascii="Arial" w:hAnsi="Arial" w:cs="Arial"/>
          <w:color w:val="000000"/>
        </w:rPr>
        <w:t xml:space="preserve">in Jordan, </w:t>
      </w:r>
      <w:r w:rsidR="004A6FD3" w:rsidRPr="004B36CA">
        <w:rPr>
          <w:rFonts w:ascii="Arial" w:hAnsi="Arial" w:cs="Arial"/>
          <w:color w:val="000000"/>
        </w:rPr>
        <w:t xml:space="preserve">the </w:t>
      </w:r>
      <w:r w:rsidR="004A6FD3" w:rsidRPr="004B36CA">
        <w:rPr>
          <w:rFonts w:ascii="Arial" w:hAnsi="Arial" w:cs="Arial"/>
          <w:b/>
          <w:color w:val="000000"/>
        </w:rPr>
        <w:t>JOC</w:t>
      </w:r>
      <w:r w:rsidR="004A6FD3" w:rsidRPr="004B36CA">
        <w:rPr>
          <w:rFonts w:ascii="Arial" w:hAnsi="Arial" w:cs="Arial"/>
          <w:color w:val="000000"/>
        </w:rPr>
        <w:t xml:space="preserve"> </w:t>
      </w:r>
      <w:r w:rsidRPr="004B36CA">
        <w:rPr>
          <w:rFonts w:ascii="Arial" w:hAnsi="Arial" w:cs="Arial"/>
          <w:color w:val="000000"/>
        </w:rPr>
        <w:t>intends to take the following steps to establish a stable, democratic and peaceful Jordan:</w:t>
      </w:r>
    </w:p>
    <w:p w:rsidR="004A6FD3" w:rsidRPr="004B36CA" w:rsidRDefault="004A6FD3" w:rsidP="008C7B86">
      <w:pPr>
        <w:pStyle w:val="NormalWeb"/>
        <w:numPr>
          <w:ilvl w:val="0"/>
          <w:numId w:val="9"/>
        </w:numPr>
        <w:shd w:val="clear" w:color="auto" w:fill="FFFFFF"/>
        <w:spacing w:before="0" w:beforeAutospacing="0" w:after="120" w:afterAutospacing="0"/>
        <w:rPr>
          <w:rFonts w:ascii="Arial" w:hAnsi="Arial" w:cs="Arial"/>
          <w:color w:val="000000"/>
        </w:rPr>
      </w:pPr>
      <w:r w:rsidRPr="004B36CA">
        <w:rPr>
          <w:rFonts w:ascii="Arial" w:hAnsi="Arial" w:cs="Arial"/>
          <w:color w:val="000000"/>
        </w:rPr>
        <w:t>E</w:t>
      </w:r>
      <w:r w:rsidR="000138CA" w:rsidRPr="004B36CA">
        <w:rPr>
          <w:rFonts w:ascii="Arial" w:hAnsi="Arial" w:cs="Arial"/>
          <w:color w:val="000000"/>
        </w:rPr>
        <w:t xml:space="preserve">stablish a constitution drafting committee that will </w:t>
      </w:r>
      <w:r w:rsidRPr="004B36CA">
        <w:rPr>
          <w:rFonts w:ascii="Arial" w:hAnsi="Arial" w:cs="Arial"/>
          <w:color w:val="000000"/>
        </w:rPr>
        <w:t>work to write a constitution and then place it on the ballot for a vote of the people</w:t>
      </w:r>
      <w:r w:rsidR="000138CA" w:rsidRPr="004B36CA">
        <w:rPr>
          <w:rFonts w:ascii="Arial" w:hAnsi="Arial" w:cs="Arial"/>
          <w:color w:val="000000"/>
        </w:rPr>
        <w:t xml:space="preserve">. The constitution will be </w:t>
      </w:r>
      <w:r w:rsidRPr="004B36CA">
        <w:rPr>
          <w:rFonts w:ascii="Arial" w:hAnsi="Arial" w:cs="Arial"/>
          <w:color w:val="000000"/>
        </w:rPr>
        <w:t xml:space="preserve">focused on </w:t>
      </w:r>
      <w:r w:rsidR="000138CA" w:rsidRPr="004B36CA">
        <w:rPr>
          <w:rFonts w:ascii="Arial" w:hAnsi="Arial" w:cs="Arial"/>
          <w:color w:val="000000"/>
        </w:rPr>
        <w:t xml:space="preserve">securing </w:t>
      </w:r>
      <w:r w:rsidRPr="004B36CA">
        <w:rPr>
          <w:rFonts w:ascii="Arial" w:hAnsi="Arial" w:cs="Arial"/>
          <w:color w:val="000000"/>
        </w:rPr>
        <w:t xml:space="preserve">not just </w:t>
      </w:r>
      <w:r w:rsidR="000138CA" w:rsidRPr="004B36CA">
        <w:rPr>
          <w:rFonts w:ascii="Arial" w:hAnsi="Arial" w:cs="Arial"/>
          <w:color w:val="000000"/>
        </w:rPr>
        <w:t xml:space="preserve">human </w:t>
      </w:r>
      <w:r w:rsidRPr="004B36CA">
        <w:rPr>
          <w:rFonts w:ascii="Arial" w:hAnsi="Arial" w:cs="Arial"/>
          <w:color w:val="000000"/>
        </w:rPr>
        <w:t xml:space="preserve">and economic </w:t>
      </w:r>
      <w:r w:rsidR="000138CA" w:rsidRPr="004B36CA">
        <w:rPr>
          <w:rFonts w:ascii="Arial" w:hAnsi="Arial" w:cs="Arial"/>
          <w:color w:val="000000"/>
        </w:rPr>
        <w:t>rights</w:t>
      </w:r>
      <w:r w:rsidRPr="004B36CA">
        <w:rPr>
          <w:rFonts w:ascii="Arial" w:hAnsi="Arial" w:cs="Arial"/>
          <w:color w:val="000000"/>
        </w:rPr>
        <w:t>, but enhancing the image of Jordan around the world</w:t>
      </w:r>
      <w:r w:rsidR="000138CA" w:rsidRPr="004B36CA">
        <w:rPr>
          <w:rFonts w:ascii="Arial" w:hAnsi="Arial" w:cs="Arial"/>
          <w:color w:val="000000"/>
        </w:rPr>
        <w:t>.</w:t>
      </w:r>
    </w:p>
    <w:p w:rsidR="004A6FD3" w:rsidRPr="004B36CA" w:rsidRDefault="004A6FD3" w:rsidP="008C7B86">
      <w:pPr>
        <w:pStyle w:val="NormalWeb"/>
        <w:numPr>
          <w:ilvl w:val="0"/>
          <w:numId w:val="9"/>
        </w:numPr>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Conducting </w:t>
      </w:r>
      <w:r w:rsidR="000138CA" w:rsidRPr="004B36CA">
        <w:rPr>
          <w:rFonts w:ascii="Arial" w:hAnsi="Arial" w:cs="Arial"/>
          <w:color w:val="000000"/>
        </w:rPr>
        <w:t xml:space="preserve">Presidential elections where the president is elected by </w:t>
      </w:r>
      <w:r w:rsidRPr="004B36CA">
        <w:rPr>
          <w:rFonts w:ascii="Arial" w:hAnsi="Arial" w:cs="Arial"/>
          <w:color w:val="000000"/>
        </w:rPr>
        <w:t xml:space="preserve">popular </w:t>
      </w:r>
      <w:r w:rsidR="000138CA" w:rsidRPr="004B36CA">
        <w:rPr>
          <w:rFonts w:ascii="Arial" w:hAnsi="Arial" w:cs="Arial"/>
          <w:color w:val="000000"/>
        </w:rPr>
        <w:t>vote.</w:t>
      </w:r>
    </w:p>
    <w:p w:rsidR="00BF2954" w:rsidRPr="004B36CA" w:rsidRDefault="000138CA" w:rsidP="008C7B86">
      <w:pPr>
        <w:pStyle w:val="NormalWeb"/>
        <w:numPr>
          <w:ilvl w:val="0"/>
          <w:numId w:val="9"/>
        </w:numPr>
        <w:shd w:val="clear" w:color="auto" w:fill="FFFFFF"/>
        <w:spacing w:before="0" w:beforeAutospacing="0" w:after="120" w:afterAutospacing="0"/>
        <w:rPr>
          <w:rFonts w:ascii="Arial" w:hAnsi="Arial" w:cs="Arial"/>
          <w:color w:val="000000"/>
        </w:rPr>
      </w:pPr>
      <w:r w:rsidRPr="004B36CA">
        <w:rPr>
          <w:rFonts w:ascii="Arial" w:hAnsi="Arial" w:cs="Arial"/>
          <w:color w:val="000000"/>
        </w:rPr>
        <w:t xml:space="preserve">Introducing a temporary electoral elections </w:t>
      </w:r>
      <w:r w:rsidR="004A6FD3" w:rsidRPr="004B36CA">
        <w:rPr>
          <w:rFonts w:ascii="Arial" w:hAnsi="Arial" w:cs="Arial"/>
          <w:color w:val="000000"/>
        </w:rPr>
        <w:t xml:space="preserve">commission </w:t>
      </w:r>
      <w:r w:rsidRPr="004B36CA">
        <w:rPr>
          <w:rFonts w:ascii="Arial" w:hAnsi="Arial" w:cs="Arial"/>
          <w:color w:val="000000"/>
        </w:rPr>
        <w:t>by which the new Jordanian parliament is to be elected.</w:t>
      </w:r>
    </w:p>
    <w:p w:rsidR="000138CA" w:rsidRPr="004B36CA" w:rsidRDefault="000138CA" w:rsidP="008C7B86">
      <w:pPr>
        <w:pStyle w:val="NormalWeb"/>
        <w:numPr>
          <w:ilvl w:val="0"/>
          <w:numId w:val="9"/>
        </w:numPr>
        <w:shd w:val="clear" w:color="auto" w:fill="FFFFFF"/>
        <w:spacing w:before="0" w:beforeAutospacing="0" w:after="120" w:afterAutospacing="0"/>
        <w:rPr>
          <w:rFonts w:ascii="Arial" w:hAnsi="Arial" w:cs="Arial"/>
          <w:color w:val="000000"/>
        </w:rPr>
      </w:pPr>
      <w:r w:rsidRPr="004B36CA">
        <w:rPr>
          <w:rFonts w:ascii="Arial" w:hAnsi="Arial" w:cs="Arial"/>
          <w:color w:val="000000"/>
        </w:rPr>
        <w:t>Introducing a counter-terrorism act</w:t>
      </w:r>
      <w:r w:rsidR="00BF2954" w:rsidRPr="004B36CA">
        <w:rPr>
          <w:rFonts w:ascii="Arial" w:hAnsi="Arial" w:cs="Arial"/>
          <w:color w:val="000000"/>
        </w:rPr>
        <w:t xml:space="preserve"> that will stop </w:t>
      </w:r>
      <w:r w:rsidRPr="004B36CA">
        <w:rPr>
          <w:rFonts w:ascii="Arial" w:hAnsi="Arial" w:cs="Arial"/>
          <w:color w:val="000000"/>
        </w:rPr>
        <w:t xml:space="preserve">anyone inciting terrorism verbally </w:t>
      </w:r>
      <w:r w:rsidR="00BF2954" w:rsidRPr="004B36CA">
        <w:rPr>
          <w:rFonts w:ascii="Arial" w:hAnsi="Arial" w:cs="Arial"/>
          <w:color w:val="000000"/>
        </w:rPr>
        <w:t xml:space="preserve">or by action through laws ranging from </w:t>
      </w:r>
      <w:r w:rsidRPr="004B36CA">
        <w:rPr>
          <w:rFonts w:ascii="Arial" w:hAnsi="Arial" w:cs="Arial"/>
          <w:color w:val="000000"/>
        </w:rPr>
        <w:t>a misdemeanor</w:t>
      </w:r>
      <w:r w:rsidR="00BF2954" w:rsidRPr="004B36CA">
        <w:rPr>
          <w:rFonts w:ascii="Arial" w:hAnsi="Arial" w:cs="Arial"/>
          <w:color w:val="000000"/>
        </w:rPr>
        <w:t xml:space="preserve"> to a felony (depending on the act)</w:t>
      </w:r>
      <w:r w:rsidRPr="004B36CA">
        <w:rPr>
          <w:rFonts w:ascii="Arial" w:hAnsi="Arial" w:cs="Arial"/>
          <w:color w:val="000000"/>
        </w:rPr>
        <w:t xml:space="preserve">. </w:t>
      </w:r>
      <w:r w:rsidR="00BF2954" w:rsidRPr="004B36CA">
        <w:rPr>
          <w:rFonts w:ascii="Arial" w:hAnsi="Arial" w:cs="Arial"/>
          <w:color w:val="000000"/>
        </w:rPr>
        <w:t>F</w:t>
      </w:r>
      <w:r w:rsidRPr="004B36CA">
        <w:rPr>
          <w:rFonts w:ascii="Arial" w:hAnsi="Arial" w:cs="Arial"/>
          <w:color w:val="000000"/>
        </w:rPr>
        <w:t xml:space="preserve">elonies </w:t>
      </w:r>
      <w:r w:rsidR="00BF2954" w:rsidRPr="004B36CA">
        <w:rPr>
          <w:rFonts w:ascii="Arial" w:hAnsi="Arial" w:cs="Arial"/>
          <w:color w:val="000000"/>
        </w:rPr>
        <w:t xml:space="preserve">will be decided based on both law and court trials, and will be based on wither </w:t>
      </w:r>
      <w:r w:rsidRPr="004B36CA">
        <w:rPr>
          <w:rFonts w:ascii="Arial" w:hAnsi="Arial" w:cs="Arial"/>
          <w:color w:val="000000"/>
        </w:rPr>
        <w:t xml:space="preserve">the offender’s incitement has led to terrorist acts or physical harm or </w:t>
      </w:r>
      <w:r w:rsidR="00BF2954" w:rsidRPr="004B36CA">
        <w:rPr>
          <w:rFonts w:ascii="Arial" w:hAnsi="Arial" w:cs="Arial"/>
          <w:color w:val="000000"/>
        </w:rPr>
        <w:t xml:space="preserve">the destruction of </w:t>
      </w:r>
      <w:r w:rsidRPr="004B36CA">
        <w:rPr>
          <w:rFonts w:ascii="Arial" w:hAnsi="Arial" w:cs="Arial"/>
          <w:color w:val="000000"/>
        </w:rPr>
        <w:t xml:space="preserve">property either in Jordan or abroad. The </w:t>
      </w:r>
      <w:r w:rsidR="00BF2954" w:rsidRPr="004B36CA">
        <w:rPr>
          <w:rFonts w:ascii="Arial" w:hAnsi="Arial" w:cs="Arial"/>
          <w:b/>
          <w:color w:val="000000"/>
        </w:rPr>
        <w:t>JOC</w:t>
      </w:r>
      <w:r w:rsidR="00BF2954" w:rsidRPr="004B36CA">
        <w:rPr>
          <w:rFonts w:ascii="Arial" w:hAnsi="Arial" w:cs="Arial"/>
          <w:color w:val="000000"/>
        </w:rPr>
        <w:t xml:space="preserve"> believes that this </w:t>
      </w:r>
      <w:r w:rsidRPr="004B36CA">
        <w:rPr>
          <w:rFonts w:ascii="Arial" w:hAnsi="Arial" w:cs="Arial"/>
          <w:color w:val="000000"/>
        </w:rPr>
        <w:t xml:space="preserve">counter terrorism act will bring tougher punishment for convicted terrorists. Such an act will secure Jordan </w:t>
      </w:r>
      <w:r w:rsidR="00BF2954" w:rsidRPr="004B36CA">
        <w:rPr>
          <w:rFonts w:ascii="Arial" w:hAnsi="Arial" w:cs="Arial"/>
          <w:color w:val="000000"/>
        </w:rPr>
        <w:t xml:space="preserve">for Jordanians while banning </w:t>
      </w:r>
      <w:r w:rsidRPr="004B36CA">
        <w:rPr>
          <w:rFonts w:ascii="Arial" w:hAnsi="Arial" w:cs="Arial"/>
          <w:color w:val="000000"/>
        </w:rPr>
        <w:t xml:space="preserve">hate-preachers and terrorism inciters from running for office as they are guilty for their actions and statements, including those made in the past. </w:t>
      </w:r>
      <w:r w:rsidR="00BF2954" w:rsidRPr="004B36CA">
        <w:rPr>
          <w:rFonts w:ascii="Arial" w:hAnsi="Arial" w:cs="Arial"/>
          <w:color w:val="000000"/>
        </w:rPr>
        <w:t xml:space="preserve"> </w:t>
      </w:r>
    </w:p>
    <w:p w:rsidR="000138CA" w:rsidRPr="004B36CA" w:rsidRDefault="000138CA" w:rsidP="008C7B86">
      <w:pPr>
        <w:spacing w:after="120" w:line="240" w:lineRule="auto"/>
        <w:rPr>
          <w:rFonts w:ascii="Arial" w:hAnsi="Arial" w:cs="Arial"/>
          <w:sz w:val="24"/>
          <w:szCs w:val="24"/>
        </w:rPr>
      </w:pPr>
    </w:p>
    <w:p w:rsidR="00791D1D" w:rsidRPr="004B36CA" w:rsidRDefault="00791D1D" w:rsidP="008C7B86">
      <w:pPr>
        <w:spacing w:after="120" w:line="240" w:lineRule="auto"/>
        <w:rPr>
          <w:rFonts w:ascii="Arial" w:hAnsi="Arial" w:cs="Arial"/>
          <w:sz w:val="24"/>
          <w:szCs w:val="24"/>
        </w:rPr>
      </w:pPr>
    </w:p>
    <w:p w:rsidR="001001D7" w:rsidRPr="004B36CA" w:rsidRDefault="001001D7" w:rsidP="008C7B86">
      <w:pPr>
        <w:spacing w:after="120" w:line="240" w:lineRule="auto"/>
        <w:rPr>
          <w:rFonts w:ascii="Arial" w:hAnsi="Arial" w:cs="Arial"/>
          <w:sz w:val="24"/>
          <w:szCs w:val="24"/>
        </w:rPr>
      </w:pPr>
    </w:p>
    <w:sectPr w:rsidR="001001D7" w:rsidRPr="004B36CA" w:rsidSect="000421BE">
      <w:headerReference w:type="default" r:id="rId9"/>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CF" w:rsidRDefault="009033CF" w:rsidP="00526957">
      <w:pPr>
        <w:spacing w:after="0" w:line="240" w:lineRule="auto"/>
      </w:pPr>
      <w:r>
        <w:separator/>
      </w:r>
    </w:p>
  </w:endnote>
  <w:endnote w:type="continuationSeparator" w:id="0">
    <w:p w:rsidR="009033CF" w:rsidRDefault="009033CF" w:rsidP="0052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CF" w:rsidRDefault="009033CF" w:rsidP="00526957">
      <w:pPr>
        <w:spacing w:after="0" w:line="240" w:lineRule="auto"/>
      </w:pPr>
      <w:r>
        <w:separator/>
      </w:r>
    </w:p>
  </w:footnote>
  <w:footnote w:type="continuationSeparator" w:id="0">
    <w:p w:rsidR="009033CF" w:rsidRDefault="009033CF" w:rsidP="00526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C9" w:rsidRDefault="009262C9" w:rsidP="009262C9">
    <w:pPr>
      <w:pStyle w:val="Header"/>
      <w:rPr>
        <w:rtl/>
      </w:rPr>
    </w:pPr>
    <w:r w:rsidRPr="009262C9">
      <w:rPr>
        <w:noProof/>
      </w:rPr>
      <mc:AlternateContent>
        <mc:Choice Requires="wps">
          <w:drawing>
            <wp:anchor distT="0" distB="0" distL="114300" distR="114300" simplePos="0" relativeHeight="251667456" behindDoc="0" locked="0" layoutInCell="1" allowOverlap="1" wp14:anchorId="49F36568" wp14:editId="1986111D">
              <wp:simplePos x="0" y="0"/>
              <wp:positionH relativeFrom="column">
                <wp:posOffset>194406</wp:posOffset>
              </wp:positionH>
              <wp:positionV relativeFrom="paragraph">
                <wp:posOffset>-145415</wp:posOffset>
              </wp:positionV>
              <wp:extent cx="7010400" cy="1908175"/>
              <wp:effectExtent l="0" t="0" r="0" b="0"/>
              <wp:wrapNone/>
              <wp:docPr id="6" name="مستطيل 5"/>
              <wp:cNvGraphicFramePr/>
              <a:graphic xmlns:a="http://schemas.openxmlformats.org/drawingml/2006/main">
                <a:graphicData uri="http://schemas.microsoft.com/office/word/2010/wordprocessingShape">
                  <wps:wsp>
                    <wps:cNvSpPr/>
                    <wps:spPr>
                      <a:xfrm>
                        <a:off x="0" y="0"/>
                        <a:ext cx="7010400" cy="1908175"/>
                      </a:xfrm>
                      <a:prstGeom prst="rect">
                        <a:avLst/>
                      </a:prstGeom>
                    </wps:spPr>
                    <wps:txbx>
                      <w:txbxContent>
                        <w:p w:rsidR="009262C9" w:rsidRPr="009262C9" w:rsidRDefault="009262C9" w:rsidP="009262C9">
                          <w:pPr>
                            <w:pStyle w:val="NormalWeb"/>
                            <w:spacing w:before="0" w:beforeAutospacing="0" w:after="0" w:afterAutospacing="0"/>
                            <w:jc w:val="center"/>
                            <w:rPr>
                              <w:sz w:val="72"/>
                              <w:szCs w:val="72"/>
                            </w:rPr>
                          </w:pPr>
                          <w:r w:rsidRPr="009262C9">
                            <w:rPr>
                              <w:rFonts w:asciiTheme="minorHAnsi" w:hAnsi="Arial" w:cstheme="minorBidi"/>
                              <w:b/>
                              <w:bCs/>
                              <w:color w:val="000000" w:themeColor="text1"/>
                              <w:kern w:val="24"/>
                              <w:sz w:val="72"/>
                              <w:szCs w:val="72"/>
                              <w:rtl/>
                              <w14:shadow w14:blurRad="38100" w14:dist="38100" w14:dir="2700000" w14:sx="100000" w14:sy="100000" w14:kx="0" w14:ky="0" w14:algn="tl">
                                <w14:srgbClr w14:val="000000">
                                  <w14:alpha w14:val="57000"/>
                                </w14:srgbClr>
                              </w14:shadow>
                            </w:rPr>
                            <w:t>الائتلاف ال</w:t>
                          </w:r>
                          <w:r w:rsidRPr="009262C9">
                            <w:rPr>
                              <w:rFonts w:asciiTheme="minorHAnsi" w:hAnsi="Arial" w:cstheme="minorBidi"/>
                              <w:b/>
                              <w:bCs/>
                              <w:color w:val="000000" w:themeColor="text1"/>
                              <w:kern w:val="24"/>
                              <w:sz w:val="72"/>
                              <w:szCs w:val="72"/>
                              <w:rtl/>
                              <w:lang w:bidi="ar-JO"/>
                              <w14:shadow w14:blurRad="38100" w14:dist="38100" w14:dir="2700000" w14:sx="100000" w14:sy="100000" w14:kx="0" w14:ky="0" w14:algn="tl">
                                <w14:srgbClr w14:val="000000">
                                  <w14:alpha w14:val="57000"/>
                                </w14:srgbClr>
                              </w14:shadow>
                            </w:rPr>
                            <w:t>أ</w:t>
                          </w:r>
                          <w:r w:rsidRPr="009262C9">
                            <w:rPr>
                              <w:rFonts w:asciiTheme="minorHAnsi" w:hAnsi="Arial" w:cstheme="minorBidi"/>
                              <w:b/>
                              <w:bCs/>
                              <w:color w:val="000000" w:themeColor="text1"/>
                              <w:kern w:val="24"/>
                              <w:sz w:val="72"/>
                              <w:szCs w:val="72"/>
                              <w:rtl/>
                              <w14:shadow w14:blurRad="38100" w14:dist="38100" w14:dir="2700000" w14:sx="100000" w14:sy="100000" w14:kx="0" w14:ky="0" w14:algn="tl">
                                <w14:srgbClr w14:val="000000">
                                  <w14:alpha w14:val="57000"/>
                                </w14:srgbClr>
                              </w14:shadow>
                            </w:rPr>
                            <w:t>ردني للمعارضة</w:t>
                          </w:r>
                        </w:p>
                        <w:p w:rsidR="009262C9" w:rsidRPr="009262C9" w:rsidRDefault="009262C9" w:rsidP="009262C9">
                          <w:pPr>
                            <w:pStyle w:val="NormalWeb"/>
                            <w:spacing w:before="0" w:beforeAutospacing="0" w:after="0" w:afterAutospacing="0"/>
                            <w:jc w:val="center"/>
                            <w:rPr>
                              <w:sz w:val="52"/>
                              <w:szCs w:val="52"/>
                            </w:rPr>
                          </w:pPr>
                          <w:r w:rsidRPr="009262C9">
                            <w:rPr>
                              <w:rFonts w:asciiTheme="minorHAnsi" w:hAnsi="Calibri" w:cstheme="minorBidi"/>
                              <w:b/>
                              <w:bCs/>
                              <w:color w:val="000000" w:themeColor="text1"/>
                              <w:kern w:val="24"/>
                              <w:sz w:val="52"/>
                              <w:szCs w:val="52"/>
                              <w14:shadow w14:blurRad="38100" w14:dist="38100" w14:dir="2700000" w14:sx="100000" w14:sy="100000" w14:kx="0" w14:ky="0" w14:algn="tl">
                                <w14:srgbClr w14:val="000000">
                                  <w14:alpha w14:val="57000"/>
                                </w14:srgbClr>
                              </w14:shadow>
                            </w:rPr>
                            <w:t xml:space="preserve">The Jordanian Opposition Coalition </w:t>
                          </w:r>
                        </w:p>
                        <w:p w:rsidR="009262C9" w:rsidRDefault="009262C9" w:rsidP="009262C9">
                          <w:pPr>
                            <w:pStyle w:val="NormalWeb"/>
                            <w:spacing w:before="0" w:beforeAutospacing="0" w:after="0" w:afterAutospacing="0"/>
                            <w:jc w:val="center"/>
                          </w:pPr>
                          <w:r>
                            <w:rPr>
                              <w:rFonts w:asciiTheme="minorHAnsi" w:hAnsi="Calibri" w:cstheme="minorBidi"/>
                              <w:color w:val="000000" w:themeColor="text1"/>
                              <w:kern w:val="24"/>
                              <w:sz w:val="56"/>
                              <w:szCs w:val="56"/>
                            </w:rPr>
                            <w:t>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margin-left:15.3pt;margin-top:-11.45pt;width:552pt;height:1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b5lQEAAPMCAAAOAAAAZHJzL2Uyb0RvYy54bWysUktuGzEM3QfIHQTt6xkHzW/gsVEgSDZB&#10;GyDJAWSN5BEw+pSUPeN9u8lRsu2iV7FvE0qeOkW7K7qhSJF65HvUbDHYjm0UoPGu5tNJyZly0jfG&#10;rWr+/HT74YozjMI1ovNO1XyrkC/mpyezPlTqzLe+axQwAnFY9aHmbYyhKgqUrbICJz4oR0ntwYpI&#10;IayKBkRP6LYrzsryoug9NAG8VIh0e3NI8nnG11rJ+EVrVJF1NafZYraQ7TLZYj4T1QpEaI0cxxD/&#10;MIUVxlHTI9SNiIKtwfwFZY0Ej17HifS28FobqTIHYjMt/2Dz2IqgMhcSB8NRJvx/sPLz5gGYaWp+&#10;wZkTlla0/777sXvd/dy/7L+x86RQH7CiwsfwAGOE5Ca6gwabTiLChqzq9qiqGiKTdHlJxD6WJL6k&#10;3PS6vJpeZtTi/XkAjHfKW5acmgOtLaspNvcYqSWV/iqhII1zGCB5cVgO41RL32yJTU/rrDl+XQtI&#10;6gkq/rSO/tZkqPTmUDhCkbK5w/gL0up+j3PV+1+dvwEAAP//AwBQSwMEFAAGAAgAAAAhAN5w6zfh&#10;AAAACwEAAA8AAABkcnMvZG93bnJldi54bWxMj8FOwzAMhu9IvENkJC5oS9ZNLSt1JzRAGrtR9gBp&#10;a9qyxqmabCtvT3aCo+1Pv78/20ymF2caXWcZYTFXIIgrW3fcIBw+32aPIJzXXOveMiH8kINNfnuT&#10;6bS2F/6gc+EbEULYpRqh9X5IpXRVS0a7uR2Iw+3Ljkb7MI6NrEd9CeGml5FSsTS64/Ch1QNtW6qO&#10;xckgvO9X+8N2J7+P6+7lYZcUSpbxK+L93fT8BMLT5P9guOoHdciDU2lPXDvRIyxVHEiEWRStQVyB&#10;xXIVViVClCQxyDyT/zvkvwAAAP//AwBQSwECLQAUAAYACAAAACEAtoM4kv4AAADhAQAAEwAAAAAA&#10;AAAAAAAAAAAAAAAAW0NvbnRlbnRfVHlwZXNdLnhtbFBLAQItABQABgAIAAAAIQA4/SH/1gAAAJQB&#10;AAALAAAAAAAAAAAAAAAAAC8BAABfcmVscy8ucmVsc1BLAQItABQABgAIAAAAIQCn4jb5lQEAAPMC&#10;AAAOAAAAAAAAAAAAAAAAAC4CAABkcnMvZTJvRG9jLnhtbFBLAQItABQABgAIAAAAIQDecOs34QAA&#10;AAsBAAAPAAAAAAAAAAAAAAAAAO8DAABkcnMvZG93bnJldi54bWxQSwUGAAAAAAQABADzAAAA/QQA&#10;AAAA&#10;" filled="f" stroked="f">
              <v:textbox style="mso-fit-shape-to-text:t">
                <w:txbxContent>
                  <w:p w:rsidR="009262C9" w:rsidRPr="009262C9" w:rsidRDefault="009262C9" w:rsidP="009262C9">
                    <w:pPr>
                      <w:pStyle w:val="NormalWeb"/>
                      <w:spacing w:before="0" w:beforeAutospacing="0" w:after="0" w:afterAutospacing="0"/>
                      <w:jc w:val="center"/>
                      <w:rPr>
                        <w:sz w:val="72"/>
                        <w:szCs w:val="72"/>
                      </w:rPr>
                    </w:pPr>
                    <w:r w:rsidRPr="009262C9">
                      <w:rPr>
                        <w:rFonts w:asciiTheme="minorHAnsi" w:hAnsi="Arial" w:cstheme="minorBidi"/>
                        <w:b/>
                        <w:bCs/>
                        <w:color w:val="000000" w:themeColor="text1"/>
                        <w:kern w:val="24"/>
                        <w:sz w:val="72"/>
                        <w:szCs w:val="72"/>
                        <w:rtl/>
                        <w14:shadow w14:blurRad="38100" w14:dist="38100" w14:dir="2700000" w14:sx="100000" w14:sy="100000" w14:kx="0" w14:ky="0" w14:algn="tl">
                          <w14:srgbClr w14:val="000000">
                            <w14:alpha w14:val="57000"/>
                          </w14:srgbClr>
                        </w14:shadow>
                      </w:rPr>
                      <w:t>الائتلاف ال</w:t>
                    </w:r>
                    <w:r w:rsidRPr="009262C9">
                      <w:rPr>
                        <w:rFonts w:asciiTheme="minorHAnsi" w:hAnsi="Arial" w:cstheme="minorBidi"/>
                        <w:b/>
                        <w:bCs/>
                        <w:color w:val="000000" w:themeColor="text1"/>
                        <w:kern w:val="24"/>
                        <w:sz w:val="72"/>
                        <w:szCs w:val="72"/>
                        <w:rtl/>
                        <w:lang w:bidi="ar-JO"/>
                        <w14:shadow w14:blurRad="38100" w14:dist="38100" w14:dir="2700000" w14:sx="100000" w14:sy="100000" w14:kx="0" w14:ky="0" w14:algn="tl">
                          <w14:srgbClr w14:val="000000">
                            <w14:alpha w14:val="57000"/>
                          </w14:srgbClr>
                        </w14:shadow>
                      </w:rPr>
                      <w:t>أ</w:t>
                    </w:r>
                    <w:r w:rsidRPr="009262C9">
                      <w:rPr>
                        <w:rFonts w:asciiTheme="minorHAnsi" w:hAnsi="Arial" w:cstheme="minorBidi"/>
                        <w:b/>
                        <w:bCs/>
                        <w:color w:val="000000" w:themeColor="text1"/>
                        <w:kern w:val="24"/>
                        <w:sz w:val="72"/>
                        <w:szCs w:val="72"/>
                        <w:rtl/>
                        <w14:shadow w14:blurRad="38100" w14:dist="38100" w14:dir="2700000" w14:sx="100000" w14:sy="100000" w14:kx="0" w14:ky="0" w14:algn="tl">
                          <w14:srgbClr w14:val="000000">
                            <w14:alpha w14:val="57000"/>
                          </w14:srgbClr>
                        </w14:shadow>
                      </w:rPr>
                      <w:t>ردني للمعارضة</w:t>
                    </w:r>
                  </w:p>
                  <w:p w:rsidR="009262C9" w:rsidRPr="009262C9" w:rsidRDefault="009262C9" w:rsidP="009262C9">
                    <w:pPr>
                      <w:pStyle w:val="NormalWeb"/>
                      <w:spacing w:before="0" w:beforeAutospacing="0" w:after="0" w:afterAutospacing="0"/>
                      <w:jc w:val="center"/>
                      <w:rPr>
                        <w:sz w:val="52"/>
                        <w:szCs w:val="52"/>
                      </w:rPr>
                    </w:pPr>
                    <w:r w:rsidRPr="009262C9">
                      <w:rPr>
                        <w:rFonts w:asciiTheme="minorHAnsi" w:hAnsi="Calibri" w:cstheme="minorBidi"/>
                        <w:b/>
                        <w:bCs/>
                        <w:color w:val="000000" w:themeColor="text1"/>
                        <w:kern w:val="24"/>
                        <w:sz w:val="52"/>
                        <w:szCs w:val="52"/>
                        <w14:shadow w14:blurRad="38100" w14:dist="38100" w14:dir="2700000" w14:sx="100000" w14:sy="100000" w14:kx="0" w14:ky="0" w14:algn="tl">
                          <w14:srgbClr w14:val="000000">
                            <w14:alpha w14:val="57000"/>
                          </w14:srgbClr>
                        </w14:shadow>
                      </w:rPr>
                      <w:t xml:space="preserve">The Jordanian Opposition Coalition </w:t>
                    </w:r>
                  </w:p>
                  <w:p w:rsidR="009262C9" w:rsidRDefault="009262C9" w:rsidP="009262C9">
                    <w:pPr>
                      <w:pStyle w:val="NormalWeb"/>
                      <w:spacing w:before="0" w:beforeAutospacing="0" w:after="0" w:afterAutospacing="0"/>
                      <w:jc w:val="center"/>
                    </w:pPr>
                    <w:r>
                      <w:rPr>
                        <w:rFonts w:asciiTheme="minorHAnsi" w:hAnsi="Calibri" w:cstheme="minorBidi"/>
                        <w:color w:val="000000" w:themeColor="text1"/>
                        <w:kern w:val="24"/>
                        <w:sz w:val="56"/>
                        <w:szCs w:val="56"/>
                      </w:rPr>
                      <w:t> </w:t>
                    </w:r>
                  </w:p>
                </w:txbxContent>
              </v:textbox>
            </v:rect>
          </w:pict>
        </mc:Fallback>
      </mc:AlternateContent>
    </w:r>
    <w:r w:rsidRPr="009262C9">
      <w:rPr>
        <w:noProof/>
      </w:rPr>
      <mc:AlternateContent>
        <mc:Choice Requires="wps">
          <w:drawing>
            <wp:anchor distT="0" distB="0" distL="114300" distR="114300" simplePos="0" relativeHeight="251665408" behindDoc="0" locked="0" layoutInCell="1" allowOverlap="1" wp14:anchorId="474B4034" wp14:editId="2CEAED59">
              <wp:simplePos x="0" y="0"/>
              <wp:positionH relativeFrom="column">
                <wp:posOffset>350065</wp:posOffset>
              </wp:positionH>
              <wp:positionV relativeFrom="paragraph">
                <wp:posOffset>254504</wp:posOffset>
              </wp:positionV>
              <wp:extent cx="207034" cy="298881"/>
              <wp:effectExtent l="0" t="0" r="2540" b="6350"/>
              <wp:wrapNone/>
              <wp:docPr id="2" name="شكل بيضاوي 7"/>
              <wp:cNvGraphicFramePr/>
              <a:graphic xmlns:a="http://schemas.openxmlformats.org/drawingml/2006/main">
                <a:graphicData uri="http://schemas.microsoft.com/office/word/2010/wordprocessingShape">
                  <wps:wsp>
                    <wps:cNvSpPr/>
                    <wps:spPr>
                      <a:xfrm>
                        <a:off x="0" y="0"/>
                        <a:ext cx="207034" cy="29888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26" style="position:absolute;margin-left:27.55pt;margin-top:20.05pt;width:16.3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4qgIAAJAFAAAOAAAAZHJzL2Uyb0RvYy54bWysVM1uEzEQviPxDpbvdDchpWnUTRW1KkKq&#10;SkWLena8dnYlr8fYTjbhCgfUF4EHQDxL8jaMvT9pacUBkYPj8cx8M9/szJycritFVsK6EnRGBwcp&#10;JUJzyEu9yOjH24tXY0qcZzpnCrTI6EY4ejp9+eKkNhMxhAJULixBEO0mtclo4b2ZJInjhaiYOwAj&#10;NCol2Ip5FO0iyS2rEb1SyTBN3yQ12NxY4MI5fD1vlHQa8aUU3L+X0glPVEYxNx9PG895OJPpCZss&#10;LDNFyds02D9kUbFSY9Ae6px5Rpa2fAJVldyCA+kPOFQJSFlyETkgm0H6B5ubghkRuWBxnOnL5P4f&#10;LL9aXVtS5hkdUqJZhZ9o+3P3ZfeVbH/s7re/tt9333b35CgUqjZugvY35tq2ksNrYL2Wtgr/yIes&#10;Y3E3fXHF2hOOj8P0KH09ooSjang8Ho8HATPZOxvr/FsBFQmXjAqlSuMCfTZhq0vnG+vOKjw7UGV+&#10;USoVhdAy4kxZsmL4seeLDv+RldLBVkPwagDDSxKoNWTizW+UCHZKfxASqxPSj4nEvtwHYZwL7QeN&#10;qmC5aGIfpvhr2fUekWsEDMgS4/fYLcBjAh12k2VrH1xFbOveOf1bYo1z7xEjg/a9c1VqsM8BKGTV&#10;Rm7suyI1pQlVmkO+wd6x0AyVM/yixC93yZy/ZhanCOcNN4N/j4dUUGcU2hslBdjPz70He2xu1FJS&#10;41Rm1H1aMisoUe80tv3xYDQKYxyF0eHREAX7UDN/qNHL6gywFwa4gwyP12DvVXeVFqo7XCCzEBVV&#10;THOMnVHubSec+WZb4AriYjaLZji6hvlLfWN4AA9VDW15u75j1rTt67Hvr6Cb4Cct3NgGTw2zpQdZ&#10;xv7e17WtN459bJx2RYW98lCOVvtFOv0NAAD//wMAUEsDBBQABgAIAAAAIQAj7Rix3AAAAAcBAAAP&#10;AAAAZHJzL2Rvd25yZXYueG1sTI7LbsIwEEX3SP0HayqxAwfEI0rjoKqlUrtoJaAfYOIhsYjHUWxC&#10;ytd3WLWrq9F9zMk3g2tEj12wnhTMpgkIpNIbS5WC78PbJAURoiajG0+o4AcDbIqHUa4z46+0w34f&#10;K8EjFDKtoI6xzaQMZY1Oh6lvkdg7+c7pyGdXSdPpK4+7Rs6TZCWdtsQfat3iS43leX9xjJF+fq22&#10;p/7mb9Haxfv5tdp9HJQaPw7PTyAiDvEvDHd87kDBTEd/IRNEo2C5nHFSwSJhZT9dr0Ec7zoHWeTy&#10;P3/xCwAA//8DAFBLAQItABQABgAIAAAAIQC2gziS/gAAAOEBAAATAAAAAAAAAAAAAAAAAAAAAABb&#10;Q29udGVudF9UeXBlc10ueG1sUEsBAi0AFAAGAAgAAAAhADj9If/WAAAAlAEAAAsAAAAAAAAAAAAA&#10;AAAALwEAAF9yZWxzLy5yZWxzUEsBAi0AFAAGAAgAAAAhAFcrz7iqAgAAkAUAAA4AAAAAAAAAAAAA&#10;AAAALgIAAGRycy9lMm9Eb2MueG1sUEsBAi0AFAAGAAgAAAAhACPtGLHcAAAABwEAAA8AAAAAAAAA&#10;AAAAAAAABAUAAGRycy9kb3ducmV2LnhtbFBLBQYAAAAABAAEAPMAAAANBgAAAAA=&#10;" fillcolor="white [3212]" stroked="f" strokeweight="2pt"/>
          </w:pict>
        </mc:Fallback>
      </mc:AlternateContent>
    </w:r>
    <w:r w:rsidRPr="009262C9">
      <w:rPr>
        <w:noProof/>
      </w:rPr>
      <mc:AlternateContent>
        <mc:Choice Requires="wps">
          <w:drawing>
            <wp:anchor distT="0" distB="0" distL="114300" distR="114300" simplePos="0" relativeHeight="251663360" behindDoc="0" locked="0" layoutInCell="1" allowOverlap="1" wp14:anchorId="4BA03CBC" wp14:editId="5D46C41F">
              <wp:simplePos x="0" y="0"/>
              <wp:positionH relativeFrom="column">
                <wp:posOffset>473710</wp:posOffset>
              </wp:positionH>
              <wp:positionV relativeFrom="paragraph">
                <wp:posOffset>326977</wp:posOffset>
              </wp:positionV>
              <wp:extent cx="207034" cy="298881"/>
              <wp:effectExtent l="0" t="0" r="2540" b="6350"/>
              <wp:wrapNone/>
              <wp:docPr id="1" name="شكل بيضاوي 7"/>
              <wp:cNvGraphicFramePr/>
              <a:graphic xmlns:a="http://schemas.openxmlformats.org/drawingml/2006/main">
                <a:graphicData uri="http://schemas.microsoft.com/office/word/2010/wordprocessingShape">
                  <wps:wsp>
                    <wps:cNvSpPr/>
                    <wps:spPr>
                      <a:xfrm>
                        <a:off x="0" y="0"/>
                        <a:ext cx="207034" cy="29888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26" style="position:absolute;margin-left:37.3pt;margin-top:25.75pt;width:16.3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msqQIAAJAFAAAOAAAAZHJzL2Uyb0RvYy54bWysVM1uEzEQviPxDpbvdDchpWnUTRW1KkKq&#10;SkWLena8dnYlr8fYTjbhCgfUF4EHQDxL8jaMvT9pacUBkYPj8cx887PfzMnpulJkJawrQWd0cJBS&#10;IjSHvNSLjH68vXg1psR5pnOmQIuMboSjp9OXL05qMxFDKEDlwhIE0W5Sm4wW3ptJkjheiIq5AzBC&#10;o1KCrZhH0S6S3LIa0SuVDNP0TVKDzY0FLpzD1/NGSacRX0rB/XspnfBEZRRz8/G08ZyHM5mesMnC&#10;MlOUvE2D/UMWFSs1Bu2hzplnZGnLJ1BVyS04kP6AQ5WAlCUXsQasZpD+Uc1NwYyItWBznOnb5P4f&#10;LL9aXVtS5vjtKNGswk+0/bn7svtKtj9299tf2++7b7t7chQaVRs3Qfsbc21byeE1VL2Wtgr/WA9Z&#10;x+Zu+uaKtSccH4fpUfp6RAlH1fB4PB4PAmaydzbW+bcCKhIuGRVKlcaF8tmErS6db6w7q/DsQJX5&#10;RalUFAJlxJmyZMXwY88XHf4jK6WDrYbg1QCGlySU1hQTb36jRLBT+oOQ2J2Qfkwk8nIfhHEutB80&#10;qoLlool9mOKvra73iLVGwIAsMX6P3QI8LqDDbrJs7YOriLTundO/JdY49x4xMmjfO1elBvscgMKq&#10;2siNfdekpjWhS3PIN8gdC81QOcMvSvxyl8z5a2ZxinDecDP493hIBXVGob1RUoD9/Nx7sEdyo5aS&#10;Gqcyo+7TkllBiXqnkfbHg9EojHEURodHQxTsQ838oUYvqzNALiC1Mbt4DfZedVdpobrDBTILUVHF&#10;NMfYGeXedsKZb7YFriAuZrNohqNrmL/UN4YH8NDVQMvb9R2zpqWvR95fQTfBTyjc2AZPDbOlB1lG&#10;fu/72vYbxz4Sp11RYa88lKPVfpFOfwMAAP//AwBQSwMEFAAGAAgAAAAhAMDnS3ngAAAACAEAAA8A&#10;AABkcnMvZG93bnJldi54bWxMj81uwjAQhO+V+g7WVuqtOCAIaZoNqvojtQcqAX0AEy+JRbyOYhNS&#10;nr7m1B5HMzvzbbEabSsG6r1xjDCdJCCIK6cN1wjfu/eHDIQPirVqHRPCD3lYlbc3hcq1O/OGhm2o&#10;RSxhnyuEJoQul9JXDVnlJ64jjt7B9VaFKPta6l6dY7lt5SxJUmmV4bjQqI5eGqqO25ONGNn6K307&#10;DBd3CcbMP46v9eZzh3h/Nz4/gQg0hr8wXPHjDZSRae9OrL1oEZbzNCYRFtMFiKufLGcg9giPWQqy&#10;LOT/B8pfAAAA//8DAFBLAQItABQABgAIAAAAIQC2gziS/gAAAOEBAAATAAAAAAAAAAAAAAAAAAAA&#10;AABbQ29udGVudF9UeXBlc10ueG1sUEsBAi0AFAAGAAgAAAAhADj9If/WAAAAlAEAAAsAAAAAAAAA&#10;AAAAAAAALwEAAF9yZWxzLy5yZWxzUEsBAi0AFAAGAAgAAAAhANu52aypAgAAkAUAAA4AAAAAAAAA&#10;AAAAAAAALgIAAGRycy9lMm9Eb2MueG1sUEsBAi0AFAAGAAgAAAAhAMDnS3ngAAAACAEAAA8AAAAA&#10;AAAAAAAAAAAAAwUAAGRycy9kb3ducmV2LnhtbFBLBQYAAAAABAAEAPMAAAAQBgAAAAA=&#10;" fillcolor="white [3212]" stroked="f" strokeweight="2pt"/>
          </w:pict>
        </mc:Fallback>
      </mc:AlternateContent>
    </w:r>
    <w:r w:rsidRPr="009262C9">
      <w:rPr>
        <w:noProof/>
      </w:rPr>
      <w:drawing>
        <wp:inline distT="0" distB="0" distL="0" distR="0" wp14:anchorId="7EDED291" wp14:editId="454107CD">
          <wp:extent cx="948906" cy="948906"/>
          <wp:effectExtent l="0" t="0" r="3810" b="3810"/>
          <wp:docPr id="3" name="Picture 8" descr="C:\Users\moder\Desktop\Presidnet's Office\desktop 1\4ocswovaqa5n2vop3h0f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C:\Users\moder\Desktop\Presidnet's Office\desktop 1\4ocswovaqa5n2vop3h0f_400x4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906" cy="948906"/>
                  </a:xfrm>
                  <a:prstGeom prst="rect">
                    <a:avLst/>
                  </a:prstGeom>
                  <a:noFill/>
                  <a:extLst/>
                </pic:spPr>
              </pic:pic>
            </a:graphicData>
          </a:graphic>
        </wp:inline>
      </w:drawing>
    </w:r>
    <w:r w:rsidRPr="009262C9">
      <w:rPr>
        <w:noProof/>
      </w:rPr>
      <mc:AlternateContent>
        <mc:Choice Requires="wps">
          <w:drawing>
            <wp:anchor distT="0" distB="0" distL="114300" distR="114300" simplePos="0" relativeHeight="251661312" behindDoc="0" locked="0" layoutInCell="1" allowOverlap="1" wp14:anchorId="6AD51884" wp14:editId="0C1A6004">
              <wp:simplePos x="0" y="0"/>
              <wp:positionH relativeFrom="column">
                <wp:posOffset>-1348596</wp:posOffset>
              </wp:positionH>
              <wp:positionV relativeFrom="paragraph">
                <wp:posOffset>704490</wp:posOffset>
              </wp:positionV>
              <wp:extent cx="636815" cy="687614"/>
              <wp:effectExtent l="0" t="0" r="0" b="0"/>
              <wp:wrapNone/>
              <wp:docPr id="8" name="شكل بيضاوي 7"/>
              <wp:cNvGraphicFramePr/>
              <a:graphic xmlns:a="http://schemas.openxmlformats.org/drawingml/2006/main">
                <a:graphicData uri="http://schemas.microsoft.com/office/word/2010/wordprocessingShape">
                  <wps:wsp>
                    <wps:cNvSpPr/>
                    <wps:spPr>
                      <a:xfrm>
                        <a:off x="0" y="0"/>
                        <a:ext cx="636815" cy="68761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شكل بيضاوي 7" o:spid="_x0000_s1026" style="position:absolute;margin-left:-106.2pt;margin-top:55.45pt;width:50.15pt;height:5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WurQIAAJAFAAAOAAAAZHJzL2Uyb0RvYy54bWysVM1uEzEQviPxDpbvdLMhTUvUTRW1KkKq&#10;2ooW9ex47awlr21sJ5twhQPqi8ADIJ4leRvG9u6m0IoDIgfH4/nmm5+dmZPTdS3RilkntCpwfjDA&#10;iCmqS6EWBf5wd/HqGCPniSqJ1IoVeMMcPp2+fHHSmAkb6krLklkEJMpNGlPgynszyTJHK1YTd6AN&#10;U6Dk2tbEg2gXWWlJA+y1zIaDwThrtC2N1ZQ5B6/nSYmnkZ9zRv015455JAsMsfl42njOw5lNT8hk&#10;YYmpBG3DIP8QRU2EAqc91TnxBC2teEJVC2q109wfUF1nmnNBWcwBsskHf2RzWxHDYi5QHGf6Mrn/&#10;R0uvVjcWibLA8KEUqeETbX/sPu++oO333cP25/bb7uvuAR2FQjXGTQB/a25sKzm4hqzX3NbhH/JB&#10;61jcTV9ctvaIwuP49fg4P8SIgmp8fDTOR4Ez2xsb6/xbpmsULgVmUgrjQvpkQlaXzid0hwrPTktR&#10;XggpoxBahp1Ji1YEPvZ8kbf8v6GkClilg1UiDC9ZSC0lE29+I1nASfWecagOhD+MgcS+3DshlDLl&#10;86SqSMmS78MB/DrvXVgx10gYmDn477lbgg6ZSDruFGWLD6YstnVvPPhbYMm4t4ietfK9cS2Uts8R&#10;SMiq9ZzwXZFSaUKV5rrcQO9YnYbKGXoh4MtdEudviIUpgnmDzeCv4eBSNwXW7Q2jSttPz70HPDQ3&#10;aDFqYCoL7D4uiWUYyXcK2v5NPhqFMY7C6PBoCIJ9rJk/1qhlfaahF3LYQYbGa8B72V251fU9LJBZ&#10;8Aoqoij4LjD1thPOfNoWsIIom80iDEbXEH+pbg0N5KGqoS3v1vfEmrZ9PfT9le4m+EkLJ2ywVHq2&#10;9JqL2N/7urb1hrGPjdOuqLBXHssRtV+k018AAAD//wMAUEsDBBQABgAIAAAAIQBowPW54gAAAA0B&#10;AAAPAAAAZHJzL2Rvd25yZXYueG1sTI/LbsIwEEX3lfgHa5C6C44thCCNg6o+pHbRSkA/wMQmsYjH&#10;UWxCytd3umqXo3vmzplyO/mOjXaILqACsciBWayDcdgo+Dq8ZmtgMWk0ugtoFXzbCNtqdlfqwoQr&#10;7uy4Tw2jEoyFVtCm1Becx7q1XsdF6C1SdgqD14nGoeFm0Fcq9x2Xeb7iXjukC63u7VNr6/P+4klj&#10;/fG5ejmNt3BLzi3fzs/N7v2g1P18enwAluyU/mD41acdqMjpGC5oIusUZFLIJbGUiHwDjJBMCCmA&#10;HRVIsZHAq5L//6L6AQAA//8DAFBLAQItABQABgAIAAAAIQC2gziS/gAAAOEBAAATAAAAAAAAAAAA&#10;AAAAAAAAAABbQ29udGVudF9UeXBlc10ueG1sUEsBAi0AFAAGAAgAAAAhADj9If/WAAAAlAEAAAsA&#10;AAAAAAAAAAAAAAAALwEAAF9yZWxzLy5yZWxzUEsBAi0AFAAGAAgAAAAhAN9w5a6tAgAAkAUAAA4A&#10;AAAAAAAAAAAAAAAALgIAAGRycy9lMm9Eb2MueG1sUEsBAi0AFAAGAAgAAAAhAGjA9bniAAAADQEA&#10;AA8AAAAAAAAAAAAAAAAABwUAAGRycy9kb3ducmV2LnhtbFBLBQYAAAAABAAEAPMAAAAWBgAAAAA=&#10;" fillcolor="white [3212]" stroked="f" strokeweight="2pt"/>
          </w:pict>
        </mc:Fallback>
      </mc:AlternateContent>
    </w:r>
    <w:r w:rsidRPr="009262C9">
      <w:rPr>
        <w:noProof/>
      </w:rPr>
      <mc:AlternateContent>
        <mc:Choice Requires="wps">
          <w:drawing>
            <wp:anchor distT="0" distB="0" distL="114300" distR="114300" simplePos="0" relativeHeight="251659264" behindDoc="0" locked="0" layoutInCell="1" allowOverlap="1" wp14:anchorId="6AE227D5" wp14:editId="011F00EE">
              <wp:simplePos x="0" y="0"/>
              <wp:positionH relativeFrom="column">
                <wp:posOffset>284672</wp:posOffset>
              </wp:positionH>
              <wp:positionV relativeFrom="paragraph">
                <wp:posOffset>431320</wp:posOffset>
              </wp:positionV>
              <wp:extent cx="396815" cy="194717"/>
              <wp:effectExtent l="0" t="0" r="3810" b="0"/>
              <wp:wrapNone/>
              <wp:docPr id="10" name="مستطيل 9"/>
              <wp:cNvGraphicFramePr/>
              <a:graphic xmlns:a="http://schemas.openxmlformats.org/drawingml/2006/main">
                <a:graphicData uri="http://schemas.microsoft.com/office/word/2010/wordprocessingShape">
                  <wps:wsp>
                    <wps:cNvSpPr/>
                    <wps:spPr>
                      <a:xfrm>
                        <a:off x="0" y="0"/>
                        <a:ext cx="396815" cy="1947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26" style="position:absolute;margin-left:22.4pt;margin-top:33.95pt;width:31.2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6GpAIAAIcFAAAOAAAAZHJzL2Uyb0RvYy54bWysVM1u2zAMvg/YOwi6r46z9CdBnSJo0WFA&#10;0QZrh54VWYoNyKImKX87b5c9yq477FXatxkl2U7XFTsMy0ERTfIj+Ynk6dm2UWQtrKtBFzQ/GFAi&#10;NIey1suCfry7fHNCifNMl0yBFgXdCUfPpq9fnW7MRAyhAlUKSxBEu8nGFLTy3kyyzPFKNMwdgBEa&#10;lRJswzyKdpmVlm0QvVHZcDA4yjZgS2OBC+fw60VS0mnEl1JwfyOlE56ogmJuPp42notwZtNTNlla&#10;Zqqat2mwf8iiYbXGoD3UBfOMrGz9B1RTcwsOpD/g0GQgZc1FrAGryQfPqrmtmBGxFiTHmZ4m9/9g&#10;+fV6bkld4tshPZo1+EaPXx9+PHx/+Pn47fELGQeKNsZN0PLWzG0rObyGerfSNuEfKyHbSOuup1Vs&#10;PeH48e346CQ/pISjKh+PjvPjgJntnY11/p2AhoRLQS2+WiSTra+cT6adSYjlQNXlZa1UFEKniHNl&#10;yZrhGy+WeQv+m5XSwVZD8EqA4UsW6kqVxJvfKRHslP4gJJKCuQ9jIrEd90EY50L7PKkqVooU+3CA&#10;vy56l1YsNAIGZInxe+wWoLNMIB12yrK1D64idnPvPPhbYsm594iRQfveuak12JcAFFbVRk72HUmJ&#10;msDSAsodtoyFNEvO8Msan+2KOT9nFocH+wgXgr/BQyrYFBTaGyUV2M8vfQ/22NOopWSDw1hQ92nF&#10;rKBEvdfY7eN8NArTG4XR4fEQBftUs3iq0avmHLAXclw9hsdrsPequ0oLzT3ujVmIiiqmOcYuKPe2&#10;E859WhK4ebiYzaIZTqxh/krfGh7AA6uhLe+298yatnc9Nv01dIPLJs9aONkGTw2zlQdZx/7e89ry&#10;jdMeG6fdTGGdPJWj1X5/Tn8BAAD//wMAUEsDBBQABgAIAAAAIQCNFbz43gAAAAgBAAAPAAAAZHJz&#10;L2Rvd25yZXYueG1sTI/BTsMwEETvSPyDtUjcqANtkzZkUyEEFXCjEM5uvCQR9jrEThv+HvcEx9GM&#10;Zt4Um8kacaDBd44RrmcJCOLa6Y4bhPe3x6sVCB8Ua2UcE8IPediU52eFyrU78isddqERsYR9rhDa&#10;EPpcSl+3ZJWfuZ44ep9usCpEOTRSD+oYy62RN0mSSqs6jgut6um+pfprN1qEcZk9P0wf39t5lVTZ&#10;S2WWT2HbI15eTHe3IAJN4S8MJ/yIDmVk2ruRtRcGYbGI5AEhzdYgTn6SzUHsEdarFGRZyP8Hyl8A&#10;AAD//wMAUEsBAi0AFAAGAAgAAAAhALaDOJL+AAAA4QEAABMAAAAAAAAAAAAAAAAAAAAAAFtDb250&#10;ZW50X1R5cGVzXS54bWxQSwECLQAUAAYACAAAACEAOP0h/9YAAACUAQAACwAAAAAAAAAAAAAAAAAv&#10;AQAAX3JlbHMvLnJlbHNQSwECLQAUAAYACAAAACEAeS/ehqQCAACHBQAADgAAAAAAAAAAAAAAAAAu&#10;AgAAZHJzL2Uyb0RvYy54bWxQSwECLQAUAAYACAAAACEAjRW8+N4AAAAIAQAADwAAAAAAAAAAAAAA&#10;AAD+BAAAZHJzL2Rvd25yZXYueG1sUEsFBgAAAAAEAAQA8wAAAAkGAAAAAA==&#10;" fillcolor="white [3212]" stroked="f" strokeweight="2pt"/>
          </w:pict>
        </mc:Fallback>
      </mc:AlternateContent>
    </w:r>
  </w:p>
  <w:p w:rsidR="009262C9" w:rsidRPr="009262C9" w:rsidRDefault="009262C9" w:rsidP="00926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EB3"/>
    <w:multiLevelType w:val="hybridMultilevel"/>
    <w:tmpl w:val="E94C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31FD4"/>
    <w:multiLevelType w:val="hybridMultilevel"/>
    <w:tmpl w:val="70D0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A14B4"/>
    <w:multiLevelType w:val="hybridMultilevel"/>
    <w:tmpl w:val="C47C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72AEF"/>
    <w:multiLevelType w:val="hybridMultilevel"/>
    <w:tmpl w:val="9EB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15DDD"/>
    <w:multiLevelType w:val="hybridMultilevel"/>
    <w:tmpl w:val="CCB61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6BD6"/>
    <w:multiLevelType w:val="hybridMultilevel"/>
    <w:tmpl w:val="9FB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DF28E6"/>
    <w:multiLevelType w:val="hybridMultilevel"/>
    <w:tmpl w:val="983A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A2BB1"/>
    <w:multiLevelType w:val="hybridMultilevel"/>
    <w:tmpl w:val="9C7845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87693"/>
    <w:multiLevelType w:val="hybridMultilevel"/>
    <w:tmpl w:val="661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07464"/>
    <w:multiLevelType w:val="hybridMultilevel"/>
    <w:tmpl w:val="DB8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9"/>
  </w:num>
  <w:num w:numId="6">
    <w:abstractNumId w:val="1"/>
  </w:num>
  <w:num w:numId="7">
    <w:abstractNumId w:val="8"/>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D7"/>
    <w:rsid w:val="00001749"/>
    <w:rsid w:val="000138CA"/>
    <w:rsid w:val="00016B04"/>
    <w:rsid w:val="000279B1"/>
    <w:rsid w:val="00030541"/>
    <w:rsid w:val="00031E1D"/>
    <w:rsid w:val="000421BE"/>
    <w:rsid w:val="00053A4A"/>
    <w:rsid w:val="0006333A"/>
    <w:rsid w:val="00064065"/>
    <w:rsid w:val="000714DF"/>
    <w:rsid w:val="000B19F2"/>
    <w:rsid w:val="000B5E63"/>
    <w:rsid w:val="000D4069"/>
    <w:rsid w:val="000E6D7C"/>
    <w:rsid w:val="000F2BBB"/>
    <w:rsid w:val="001001D7"/>
    <w:rsid w:val="00111341"/>
    <w:rsid w:val="001114AD"/>
    <w:rsid w:val="001253AC"/>
    <w:rsid w:val="00131966"/>
    <w:rsid w:val="001325E2"/>
    <w:rsid w:val="001364FE"/>
    <w:rsid w:val="00153CA7"/>
    <w:rsid w:val="001661BD"/>
    <w:rsid w:val="00171E73"/>
    <w:rsid w:val="0017626B"/>
    <w:rsid w:val="001901F6"/>
    <w:rsid w:val="001E43EE"/>
    <w:rsid w:val="0021038E"/>
    <w:rsid w:val="00212F21"/>
    <w:rsid w:val="00234EDE"/>
    <w:rsid w:val="0024001C"/>
    <w:rsid w:val="00251B35"/>
    <w:rsid w:val="00255EB7"/>
    <w:rsid w:val="002979A2"/>
    <w:rsid w:val="002A66F2"/>
    <w:rsid w:val="002B505C"/>
    <w:rsid w:val="002B51EE"/>
    <w:rsid w:val="002B65B4"/>
    <w:rsid w:val="002C2C1C"/>
    <w:rsid w:val="002D6466"/>
    <w:rsid w:val="002E65C0"/>
    <w:rsid w:val="00313C5B"/>
    <w:rsid w:val="00323383"/>
    <w:rsid w:val="00325F48"/>
    <w:rsid w:val="00355C63"/>
    <w:rsid w:val="0036672A"/>
    <w:rsid w:val="003758F4"/>
    <w:rsid w:val="003B74A8"/>
    <w:rsid w:val="003C779C"/>
    <w:rsid w:val="003D343B"/>
    <w:rsid w:val="003E7704"/>
    <w:rsid w:val="00415B4E"/>
    <w:rsid w:val="00420E7F"/>
    <w:rsid w:val="00420FF5"/>
    <w:rsid w:val="00472A53"/>
    <w:rsid w:val="00484947"/>
    <w:rsid w:val="004A6FD3"/>
    <w:rsid w:val="004B36CA"/>
    <w:rsid w:val="004D044A"/>
    <w:rsid w:val="004D6ACE"/>
    <w:rsid w:val="00510C2B"/>
    <w:rsid w:val="00525F1A"/>
    <w:rsid w:val="00526957"/>
    <w:rsid w:val="00526EED"/>
    <w:rsid w:val="005347FF"/>
    <w:rsid w:val="00551831"/>
    <w:rsid w:val="005700C2"/>
    <w:rsid w:val="00573C5D"/>
    <w:rsid w:val="00585C03"/>
    <w:rsid w:val="005A27A4"/>
    <w:rsid w:val="005A4690"/>
    <w:rsid w:val="005A5FFB"/>
    <w:rsid w:val="005C0248"/>
    <w:rsid w:val="005C4D8C"/>
    <w:rsid w:val="005E7A90"/>
    <w:rsid w:val="005F5F10"/>
    <w:rsid w:val="00632EEC"/>
    <w:rsid w:val="0063657A"/>
    <w:rsid w:val="00641783"/>
    <w:rsid w:val="00665907"/>
    <w:rsid w:val="00667564"/>
    <w:rsid w:val="00685445"/>
    <w:rsid w:val="00690FF4"/>
    <w:rsid w:val="006A1DC4"/>
    <w:rsid w:val="006A218A"/>
    <w:rsid w:val="006C1FD3"/>
    <w:rsid w:val="006C23ED"/>
    <w:rsid w:val="006D2318"/>
    <w:rsid w:val="006E298A"/>
    <w:rsid w:val="006E4472"/>
    <w:rsid w:val="006F6A98"/>
    <w:rsid w:val="00704FC4"/>
    <w:rsid w:val="0073498F"/>
    <w:rsid w:val="007558AB"/>
    <w:rsid w:val="00766DB9"/>
    <w:rsid w:val="00791D1D"/>
    <w:rsid w:val="007928CB"/>
    <w:rsid w:val="00796DF5"/>
    <w:rsid w:val="007A30B3"/>
    <w:rsid w:val="007B1213"/>
    <w:rsid w:val="007D6100"/>
    <w:rsid w:val="007F6491"/>
    <w:rsid w:val="0080036D"/>
    <w:rsid w:val="00805153"/>
    <w:rsid w:val="00805808"/>
    <w:rsid w:val="00827C77"/>
    <w:rsid w:val="00843933"/>
    <w:rsid w:val="00847A7E"/>
    <w:rsid w:val="00857819"/>
    <w:rsid w:val="0086240C"/>
    <w:rsid w:val="00870C2B"/>
    <w:rsid w:val="008812DA"/>
    <w:rsid w:val="008878D2"/>
    <w:rsid w:val="008A1F03"/>
    <w:rsid w:val="008C7B86"/>
    <w:rsid w:val="008D39BE"/>
    <w:rsid w:val="008F3596"/>
    <w:rsid w:val="009033CF"/>
    <w:rsid w:val="00915D2E"/>
    <w:rsid w:val="009262C9"/>
    <w:rsid w:val="00945D7E"/>
    <w:rsid w:val="009A7879"/>
    <w:rsid w:val="009B35C7"/>
    <w:rsid w:val="009C060C"/>
    <w:rsid w:val="009C12DE"/>
    <w:rsid w:val="009D2E50"/>
    <w:rsid w:val="009D51D0"/>
    <w:rsid w:val="009E2697"/>
    <w:rsid w:val="009F2EB8"/>
    <w:rsid w:val="00A0432C"/>
    <w:rsid w:val="00A13104"/>
    <w:rsid w:val="00A14BEE"/>
    <w:rsid w:val="00A2033A"/>
    <w:rsid w:val="00A42523"/>
    <w:rsid w:val="00A8147A"/>
    <w:rsid w:val="00A81CED"/>
    <w:rsid w:val="00A82CA1"/>
    <w:rsid w:val="00A85D40"/>
    <w:rsid w:val="00A871C2"/>
    <w:rsid w:val="00A90A7B"/>
    <w:rsid w:val="00A90D68"/>
    <w:rsid w:val="00A9245C"/>
    <w:rsid w:val="00AB3497"/>
    <w:rsid w:val="00AB582D"/>
    <w:rsid w:val="00AD054A"/>
    <w:rsid w:val="00AD762A"/>
    <w:rsid w:val="00AE4D19"/>
    <w:rsid w:val="00B30A1B"/>
    <w:rsid w:val="00B41F7D"/>
    <w:rsid w:val="00B55DB1"/>
    <w:rsid w:val="00B67513"/>
    <w:rsid w:val="00B730A7"/>
    <w:rsid w:val="00B745B6"/>
    <w:rsid w:val="00B90D3B"/>
    <w:rsid w:val="00B921A8"/>
    <w:rsid w:val="00BC268F"/>
    <w:rsid w:val="00BC667F"/>
    <w:rsid w:val="00BF0E01"/>
    <w:rsid w:val="00BF2889"/>
    <w:rsid w:val="00BF2954"/>
    <w:rsid w:val="00C04DA9"/>
    <w:rsid w:val="00C41162"/>
    <w:rsid w:val="00C540A5"/>
    <w:rsid w:val="00C54A3A"/>
    <w:rsid w:val="00C7775B"/>
    <w:rsid w:val="00C820C3"/>
    <w:rsid w:val="00C8610E"/>
    <w:rsid w:val="00C90D49"/>
    <w:rsid w:val="00CA0C4A"/>
    <w:rsid w:val="00CE1ACE"/>
    <w:rsid w:val="00CE2DB2"/>
    <w:rsid w:val="00CF062C"/>
    <w:rsid w:val="00CF3BF9"/>
    <w:rsid w:val="00D03E6B"/>
    <w:rsid w:val="00D36D2E"/>
    <w:rsid w:val="00D4101F"/>
    <w:rsid w:val="00D53549"/>
    <w:rsid w:val="00D65E10"/>
    <w:rsid w:val="00D706E2"/>
    <w:rsid w:val="00D71AE0"/>
    <w:rsid w:val="00D75E0A"/>
    <w:rsid w:val="00D97AA9"/>
    <w:rsid w:val="00D97DC1"/>
    <w:rsid w:val="00DA12DD"/>
    <w:rsid w:val="00DB1553"/>
    <w:rsid w:val="00DC493E"/>
    <w:rsid w:val="00DD0734"/>
    <w:rsid w:val="00DD424E"/>
    <w:rsid w:val="00E23AD2"/>
    <w:rsid w:val="00E2760B"/>
    <w:rsid w:val="00E50031"/>
    <w:rsid w:val="00E63A0D"/>
    <w:rsid w:val="00E6721C"/>
    <w:rsid w:val="00E71CE5"/>
    <w:rsid w:val="00E771FE"/>
    <w:rsid w:val="00E849F0"/>
    <w:rsid w:val="00E92C5B"/>
    <w:rsid w:val="00EC0765"/>
    <w:rsid w:val="00EC1908"/>
    <w:rsid w:val="00EC4689"/>
    <w:rsid w:val="00ED7EAB"/>
    <w:rsid w:val="00EE08B9"/>
    <w:rsid w:val="00EE12D3"/>
    <w:rsid w:val="00EE7F53"/>
    <w:rsid w:val="00EF25AE"/>
    <w:rsid w:val="00F91202"/>
    <w:rsid w:val="00F92BE2"/>
    <w:rsid w:val="00FC0E22"/>
    <w:rsid w:val="00FD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8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F6"/>
    <w:rPr>
      <w:rFonts w:ascii="Tahoma" w:hAnsi="Tahoma" w:cs="Tahoma"/>
      <w:sz w:val="16"/>
      <w:szCs w:val="16"/>
    </w:rPr>
  </w:style>
  <w:style w:type="paragraph" w:styleId="ListParagraph">
    <w:name w:val="List Paragraph"/>
    <w:basedOn w:val="Normal"/>
    <w:uiPriority w:val="34"/>
    <w:qFormat/>
    <w:rsid w:val="0036672A"/>
    <w:pPr>
      <w:ind w:left="720"/>
      <w:contextualSpacing/>
    </w:pPr>
  </w:style>
  <w:style w:type="paragraph" w:styleId="Header">
    <w:name w:val="header"/>
    <w:basedOn w:val="Normal"/>
    <w:link w:val="HeaderChar"/>
    <w:uiPriority w:val="99"/>
    <w:unhideWhenUsed/>
    <w:rsid w:val="0052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57"/>
  </w:style>
  <w:style w:type="paragraph" w:styleId="Footer">
    <w:name w:val="footer"/>
    <w:basedOn w:val="Normal"/>
    <w:link w:val="FooterChar"/>
    <w:uiPriority w:val="99"/>
    <w:unhideWhenUsed/>
    <w:rsid w:val="0052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57"/>
  </w:style>
  <w:style w:type="character" w:styleId="Hyperlink">
    <w:name w:val="Hyperlink"/>
    <w:basedOn w:val="DefaultParagraphFont"/>
    <w:uiPriority w:val="99"/>
    <w:unhideWhenUsed/>
    <w:rsid w:val="00D535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8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F6"/>
    <w:rPr>
      <w:rFonts w:ascii="Tahoma" w:hAnsi="Tahoma" w:cs="Tahoma"/>
      <w:sz w:val="16"/>
      <w:szCs w:val="16"/>
    </w:rPr>
  </w:style>
  <w:style w:type="paragraph" w:styleId="ListParagraph">
    <w:name w:val="List Paragraph"/>
    <w:basedOn w:val="Normal"/>
    <w:uiPriority w:val="34"/>
    <w:qFormat/>
    <w:rsid w:val="0036672A"/>
    <w:pPr>
      <w:ind w:left="720"/>
      <w:contextualSpacing/>
    </w:pPr>
  </w:style>
  <w:style w:type="paragraph" w:styleId="Header">
    <w:name w:val="header"/>
    <w:basedOn w:val="Normal"/>
    <w:link w:val="HeaderChar"/>
    <w:uiPriority w:val="99"/>
    <w:unhideWhenUsed/>
    <w:rsid w:val="0052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57"/>
  </w:style>
  <w:style w:type="paragraph" w:styleId="Footer">
    <w:name w:val="footer"/>
    <w:basedOn w:val="Normal"/>
    <w:link w:val="FooterChar"/>
    <w:uiPriority w:val="99"/>
    <w:unhideWhenUsed/>
    <w:rsid w:val="0052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57"/>
  </w:style>
  <w:style w:type="character" w:styleId="Hyperlink">
    <w:name w:val="Hyperlink"/>
    <w:basedOn w:val="DefaultParagraphFont"/>
    <w:uiPriority w:val="99"/>
    <w:unhideWhenUsed/>
    <w:rsid w:val="00D53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78147">
      <w:bodyDiv w:val="1"/>
      <w:marLeft w:val="0"/>
      <w:marRight w:val="0"/>
      <w:marTop w:val="0"/>
      <w:marBottom w:val="0"/>
      <w:divBdr>
        <w:top w:val="none" w:sz="0" w:space="0" w:color="auto"/>
        <w:left w:val="none" w:sz="0" w:space="0" w:color="auto"/>
        <w:bottom w:val="none" w:sz="0" w:space="0" w:color="auto"/>
        <w:right w:val="none" w:sz="0" w:space="0" w:color="auto"/>
      </w:divBdr>
    </w:div>
    <w:div w:id="21052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o.opposi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3979</Words>
  <Characters>22681</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dc:creator>
  <cp:lastModifiedBy>Michael Ross</cp:lastModifiedBy>
  <cp:revision>9</cp:revision>
  <cp:lastPrinted>2015-07-07T03:16:00Z</cp:lastPrinted>
  <dcterms:created xsi:type="dcterms:W3CDTF">2015-08-02T00:16:00Z</dcterms:created>
  <dcterms:modified xsi:type="dcterms:W3CDTF">2015-11-17T20:48:00Z</dcterms:modified>
</cp:coreProperties>
</file>